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03" w:rsidRPr="00EA6CD7" w:rsidRDefault="00277C03" w:rsidP="00EA6CD7">
      <w:pPr>
        <w:jc w:val="right"/>
        <w:rPr>
          <w:rFonts w:ascii="Arial Narrow" w:hAnsi="Arial Narrow" w:cs="Arial"/>
          <w:b/>
          <w:color w:val="000000"/>
          <w:sz w:val="22"/>
          <w:szCs w:val="22"/>
          <w:lang w:val="pl-PL"/>
        </w:rPr>
      </w:pPr>
    </w:p>
    <w:p w:rsidR="00277C03" w:rsidRPr="00EA6CD7" w:rsidRDefault="00277C03" w:rsidP="00EA6CD7">
      <w:pPr>
        <w:jc w:val="right"/>
        <w:rPr>
          <w:rFonts w:ascii="Arial Narrow" w:hAnsi="Arial Narrow" w:cs="Arial"/>
          <w:b/>
          <w:color w:val="000000"/>
          <w:sz w:val="22"/>
          <w:szCs w:val="22"/>
          <w:lang w:val="pl-PL"/>
        </w:rPr>
      </w:pPr>
    </w:p>
    <w:p w:rsidR="007C5650" w:rsidRPr="00EA6CD7" w:rsidRDefault="00277C03" w:rsidP="00EA6CD7">
      <w:pPr>
        <w:jc w:val="center"/>
        <w:rPr>
          <w:rFonts w:ascii="Arial Narrow" w:hAnsi="Arial Narrow"/>
          <w:b/>
          <w:sz w:val="28"/>
          <w:szCs w:val="28"/>
          <w:lang w:val="pl-PL"/>
        </w:rPr>
      </w:pPr>
      <w:r w:rsidRPr="00EA6CD7">
        <w:rPr>
          <w:rFonts w:ascii="Arial Narrow" w:hAnsi="Arial Narrow"/>
          <w:b/>
          <w:sz w:val="28"/>
          <w:szCs w:val="28"/>
          <w:lang w:val="pl-PL"/>
        </w:rPr>
        <w:t xml:space="preserve">UPITNIK-ANALIZA </w:t>
      </w:r>
      <w:r w:rsidR="00AA5C81" w:rsidRPr="00EA6CD7">
        <w:rPr>
          <w:rFonts w:ascii="Arial Narrow" w:hAnsi="Arial Narrow"/>
          <w:b/>
          <w:sz w:val="28"/>
          <w:szCs w:val="28"/>
          <w:lang w:val="pl-PL"/>
        </w:rPr>
        <w:t>ZADOVOLJSTVA PRIVATNOG SEKTORA USLUGAMA JAVNOG SEKTORA</w:t>
      </w:r>
      <w:r w:rsidR="00026E63">
        <w:rPr>
          <w:rFonts w:ascii="Arial Narrow" w:hAnsi="Arial Narrow"/>
          <w:b/>
          <w:sz w:val="28"/>
          <w:szCs w:val="28"/>
          <w:lang w:val="pl-PL"/>
        </w:rPr>
        <w:t xml:space="preserve"> 2017</w:t>
      </w:r>
      <w:r w:rsidR="009A713E">
        <w:rPr>
          <w:rFonts w:ascii="Arial Narrow" w:hAnsi="Arial Narrow"/>
          <w:b/>
          <w:sz w:val="28"/>
          <w:szCs w:val="28"/>
          <w:lang w:val="pl-PL"/>
        </w:rPr>
        <w:t>.</w:t>
      </w:r>
    </w:p>
    <w:p w:rsidR="00277C03" w:rsidRPr="00EA6CD7" w:rsidRDefault="00277C03" w:rsidP="00EA6CD7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pl-PL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843"/>
        <w:gridCol w:w="992"/>
        <w:gridCol w:w="1418"/>
        <w:gridCol w:w="283"/>
        <w:gridCol w:w="425"/>
        <w:gridCol w:w="567"/>
        <w:gridCol w:w="1701"/>
      </w:tblGrid>
      <w:tr w:rsidR="00277C03" w:rsidRPr="00EA6CD7" w:rsidTr="00EA6CD7">
        <w:trPr>
          <w:trHeight w:hRule="exact" w:val="364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277C03" w:rsidRPr="00EA6CD7" w:rsidRDefault="00DC5A45" w:rsidP="00EA6CD7">
            <w:pPr>
              <w:widowControl w:val="0"/>
              <w:shd w:val="clear" w:color="auto" w:fill="FFFFFF" w:themeFill="background1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  <w:lang w:val="hr-BA"/>
              </w:rPr>
            </w:pPr>
            <w:r w:rsidRPr="00EA6CD7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  <w:lang w:val="hr-BA"/>
              </w:rPr>
              <w:t xml:space="preserve">OSNOVNE INFORMACIJE </w:t>
            </w:r>
          </w:p>
          <w:p w:rsidR="00277C03" w:rsidRPr="00EA6CD7" w:rsidRDefault="00277C03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b/>
                <w:color w:val="000000" w:themeColor="text1"/>
                <w:lang w:val="hr-BA"/>
              </w:rPr>
            </w:pPr>
          </w:p>
          <w:p w:rsidR="00277C03" w:rsidRPr="00EA6CD7" w:rsidRDefault="00277C03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b/>
                <w:color w:val="000000" w:themeColor="text1"/>
                <w:lang w:val="hr-BA"/>
              </w:rPr>
            </w:pPr>
          </w:p>
        </w:tc>
      </w:tr>
      <w:tr w:rsidR="00277C03" w:rsidRPr="00EA6CD7" w:rsidTr="00132610">
        <w:trPr>
          <w:trHeight w:val="633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277C03" w:rsidRPr="00B56F62" w:rsidRDefault="00277C03" w:rsidP="00561793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</w:p>
          <w:p w:rsidR="00132610" w:rsidRPr="00132610" w:rsidRDefault="00AA5C81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Naziv firme </w:t>
            </w:r>
          </w:p>
          <w:p w:rsidR="00277C03" w:rsidRPr="00EA6CD7" w:rsidRDefault="00277C03" w:rsidP="00561793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66"/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132610" w:rsidRPr="00EA6CD7" w:rsidRDefault="00132610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</w:tr>
      <w:tr w:rsidR="004D7FF0" w:rsidRPr="00EA6CD7" w:rsidTr="00132610">
        <w:trPr>
          <w:trHeight w:val="633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4D7FF0" w:rsidRPr="00B56F62" w:rsidRDefault="004D7FF0" w:rsidP="00561793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>
              <w:rPr>
                <w:rFonts w:ascii="Arial Narrow" w:hAnsi="Arial Narrow" w:cs="Arial"/>
                <w:b/>
                <w:lang w:val="hr-BA"/>
              </w:rPr>
              <w:t xml:space="preserve">            Oblik registracije 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4D7FF0" w:rsidRPr="00EA6CD7" w:rsidRDefault="004D7FF0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  <w:r>
              <w:rPr>
                <w:rFonts w:ascii="Arial Narrow" w:hAnsi="Arial Narrow" w:cs="Arial"/>
                <w:color w:val="000000"/>
                <w:lang w:val="hr-BA"/>
              </w:rPr>
              <w:t xml:space="preserve">                  </w:t>
            </w:r>
            <w:r>
              <w:rPr>
                <w:rFonts w:ascii="Arial Narrow" w:hAnsi="Arial Narrow"/>
                <w:lang w:val="hr-BA"/>
              </w:rPr>
              <w:sym w:font="Wingdings" w:char="F071"/>
            </w:r>
            <w:r>
              <w:rPr>
                <w:rFonts w:ascii="Arial Narrow" w:hAnsi="Arial Narrow" w:cs="Arial"/>
                <w:color w:val="000000"/>
                <w:lang w:val="hr-BA"/>
              </w:rPr>
              <w:t xml:space="preserve">d.o.o.                </w:t>
            </w:r>
            <w:r>
              <w:rPr>
                <w:rFonts w:ascii="Arial Narrow" w:hAnsi="Arial Narrow"/>
                <w:lang w:val="hr-BA"/>
              </w:rPr>
              <w:sym w:font="Wingdings" w:char="F071"/>
            </w:r>
            <w:r>
              <w:rPr>
                <w:rFonts w:ascii="Arial Narrow" w:hAnsi="Arial Narrow" w:cs="Arial"/>
                <w:color w:val="000000"/>
                <w:lang w:val="hr-BA"/>
              </w:rPr>
              <w:t xml:space="preserve">  obrt  </w:t>
            </w:r>
          </w:p>
        </w:tc>
      </w:tr>
      <w:tr w:rsidR="00277C03" w:rsidRPr="00EA6CD7" w:rsidTr="00132610">
        <w:trPr>
          <w:trHeight w:val="234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277C03" w:rsidRPr="00132610" w:rsidRDefault="009C42DF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val="hr-BA"/>
              </w:rPr>
              <w:t>Adresa sjedišta kompanije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277C03" w:rsidRPr="00EA6CD7" w:rsidRDefault="00277C03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</w:tr>
      <w:tr w:rsidR="00911134" w:rsidRPr="00EA6CD7" w:rsidTr="005D1F98">
        <w:trPr>
          <w:trHeight w:val="3644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911134" w:rsidRPr="00EA6CD7" w:rsidRDefault="00911134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Područje djelatnosti</w:t>
            </w:r>
          </w:p>
          <w:p w:rsidR="00911134" w:rsidRPr="00EA6CD7" w:rsidRDefault="00911134" w:rsidP="00561793">
            <w:pPr>
              <w:pStyle w:val="Odlomakpopisa"/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78454C" w:rsidRDefault="0078454C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>
              <w:rPr>
                <w:rFonts w:ascii="Arial Narrow" w:hAnsi="Arial Narrow"/>
                <w:lang w:val="hr-BA"/>
              </w:rPr>
              <w:sym w:font="Wingdings" w:char="F071"/>
            </w:r>
            <w:r w:rsidR="00911134" w:rsidRPr="00EA6CD7">
              <w:rPr>
                <w:rFonts w:ascii="Arial Narrow" w:hAnsi="Arial Narrow"/>
                <w:lang w:val="hr-BA"/>
              </w:rPr>
              <w:t>P</w:t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oljoprivreda </w:t>
            </w:r>
          </w:p>
          <w:p w:rsidR="00911134" w:rsidRPr="00EA6CD7" w:rsidRDefault="0078454C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78454C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Metaloprerada</w:t>
            </w:r>
          </w:p>
          <w:p w:rsidR="00911134" w:rsidRPr="00EA6CD7" w:rsidRDefault="0078454C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78454C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Drvoprerada</w:t>
            </w:r>
          </w:p>
          <w:p w:rsidR="00911134" w:rsidRPr="00EA6CD7" w:rsidRDefault="0078454C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78454C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T</w:t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ekstil i koža</w:t>
            </w:r>
          </w:p>
          <w:p w:rsidR="00911134" w:rsidRPr="00EA6CD7" w:rsidRDefault="0078454C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78454C">
              <w:rPr>
                <w:rFonts w:ascii="Arial Narrow" w:hAnsi="Arial Narrow"/>
                <w:lang w:val="hr-BA"/>
              </w:rPr>
              <w:sym w:font="Wingdings" w:char="F071"/>
            </w:r>
            <w:r w:rsidR="00911134" w:rsidRPr="00141ACE">
              <w:rPr>
                <w:rFonts w:ascii="Arial Narrow" w:hAnsi="Arial Narrow"/>
                <w:lang w:val="hr-BA"/>
              </w:rPr>
              <w:t>P</w:t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rehrambena industrija</w:t>
            </w:r>
          </w:p>
          <w:p w:rsidR="00911134" w:rsidRPr="00EA6CD7" w:rsidRDefault="0078454C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78454C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Građevinarstvo</w:t>
            </w:r>
          </w:p>
          <w:p w:rsidR="00911134" w:rsidRPr="00EA6CD7" w:rsidRDefault="0078454C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78454C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Prerada kamena</w:t>
            </w:r>
          </w:p>
          <w:p w:rsidR="00911134" w:rsidRPr="00EA6CD7" w:rsidRDefault="00DE2F0F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DE2F0F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U</w:t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gostiteljstvo</w:t>
            </w:r>
          </w:p>
          <w:p w:rsidR="00911134" w:rsidRPr="00EA6CD7" w:rsidRDefault="00DE2F0F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DE2F0F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Hotelijersko turistička djelatnost</w:t>
            </w:r>
          </w:p>
          <w:p w:rsidR="00911134" w:rsidRPr="00EA6CD7" w:rsidRDefault="00DE2F0F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DE2F0F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 w:rsidR="00141ACE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I</w:t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nformatička tehnologija </w:t>
            </w:r>
          </w:p>
          <w:p w:rsidR="00911134" w:rsidRPr="00EA6CD7" w:rsidRDefault="00DE2F0F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DE2F0F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T</w:t>
            </w:r>
            <w:r w:rsidR="00141ACE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ransport, skladištenje</w:t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 i distribucija</w:t>
            </w:r>
          </w:p>
          <w:p w:rsidR="00911134" w:rsidRPr="00EA6CD7" w:rsidRDefault="00DE2F0F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DE2F0F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Konsultantske usluge </w:t>
            </w:r>
          </w:p>
          <w:p w:rsidR="00911134" w:rsidRPr="00EA6CD7" w:rsidRDefault="00DE2F0F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DE2F0F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Finansijske i usluge posredovanja </w:t>
            </w:r>
          </w:p>
          <w:p w:rsidR="00911134" w:rsidRPr="005D1F98" w:rsidRDefault="00DE2F0F" w:rsidP="00EA6CD7">
            <w:pPr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 w:rsidRPr="00DE2F0F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71"/>
            </w: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Ostalo</w:t>
            </w:r>
            <w:r w:rsidR="00911134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(navesti)____________________________________</w:t>
            </w:r>
          </w:p>
        </w:tc>
      </w:tr>
      <w:tr w:rsidR="00911134" w:rsidRPr="00EA6CD7" w:rsidTr="00EA6CD7">
        <w:trPr>
          <w:trHeight w:val="49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911134" w:rsidRPr="00EA6CD7" w:rsidRDefault="00911134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hr-BA"/>
              </w:rPr>
              <w:t>Glavni proizvodi i/ili usluge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911134" w:rsidRPr="00EA6CD7" w:rsidRDefault="00911134" w:rsidP="00EA6CD7">
            <w:pPr>
              <w:rPr>
                <w:rFonts w:ascii="Arial Narrow" w:hAnsi="Arial Narrow"/>
                <w:lang w:val="hr-BA"/>
              </w:rPr>
            </w:pPr>
          </w:p>
        </w:tc>
      </w:tr>
      <w:tr w:rsidR="00277C03" w:rsidRPr="00EA6CD7" w:rsidTr="00EA6CD7">
        <w:trPr>
          <w:trHeight w:val="247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277C03" w:rsidRPr="00EA6CD7" w:rsidRDefault="00911134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Direktor</w:t>
            </w:r>
            <w:r w:rsidR="00561793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 i</w:t>
            </w: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/</w:t>
            </w:r>
            <w:r w:rsidR="005A7EF2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ili v</w:t>
            </w: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lasnik 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277C03" w:rsidRPr="00EA6CD7" w:rsidRDefault="00277C03" w:rsidP="00EA6CD7">
            <w:pPr>
              <w:rPr>
                <w:rFonts w:ascii="Arial Narrow" w:hAnsi="Arial Narrow" w:cs="Arial"/>
                <w:shd w:val="clear" w:color="auto" w:fill="FFFFFF"/>
                <w:lang w:val="hr-BA"/>
              </w:rPr>
            </w:pPr>
          </w:p>
        </w:tc>
      </w:tr>
      <w:tr w:rsidR="00277C03" w:rsidRPr="00EA6CD7" w:rsidTr="00FC1550">
        <w:trPr>
          <w:trHeight w:val="293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277C03" w:rsidRPr="00EA6CD7" w:rsidRDefault="00277C03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  <w:r w:rsidRPr="00EA6CD7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hr-BA"/>
              </w:rPr>
              <w:t>Telefon / Fax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77C03" w:rsidRPr="00EA6CD7" w:rsidRDefault="00277C03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77C03" w:rsidRPr="00EA6CD7" w:rsidRDefault="00277C03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</w:tr>
      <w:tr w:rsidR="00277C03" w:rsidRPr="00EA6CD7" w:rsidTr="00FC1550">
        <w:trPr>
          <w:trHeight w:val="103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277C03" w:rsidRPr="00EA6CD7" w:rsidRDefault="00277C03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  <w:r w:rsidRPr="00EA6CD7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hr-BA"/>
              </w:rPr>
              <w:t>E-mail adresa / web stranica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77C03" w:rsidRDefault="005D1F98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  <w:r>
              <w:rPr>
                <w:rFonts w:ascii="Arial Narrow" w:hAnsi="Arial Narrow" w:cs="Arial"/>
                <w:color w:val="000000"/>
                <w:lang w:val="hr-BA"/>
              </w:rPr>
              <w:t>E – mail</w:t>
            </w:r>
          </w:p>
          <w:p w:rsidR="005D1F98" w:rsidRDefault="005D1F98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  <w:p w:rsidR="005D1F98" w:rsidRPr="00EA6CD7" w:rsidRDefault="005D1F98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  <w:p w:rsidR="00911134" w:rsidRPr="00EA6CD7" w:rsidRDefault="00911134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D1F98" w:rsidRDefault="00911134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  <w:r w:rsidRPr="00EA6CD7">
              <w:rPr>
                <w:rFonts w:ascii="Arial Narrow" w:hAnsi="Arial Narrow" w:cs="Arial"/>
                <w:color w:val="000000"/>
                <w:lang w:val="hr-BA"/>
              </w:rPr>
              <w:t>Web</w:t>
            </w:r>
            <w:r w:rsidR="00132610">
              <w:rPr>
                <w:rFonts w:ascii="Arial Narrow" w:hAnsi="Arial Narrow" w:cs="Arial"/>
                <w:color w:val="000000"/>
                <w:lang w:val="hr-BA"/>
              </w:rPr>
              <w:t xml:space="preserve"> stranica</w:t>
            </w:r>
          </w:p>
          <w:p w:rsidR="00132610" w:rsidRPr="00EA6CD7" w:rsidRDefault="00132610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  <w:p w:rsidR="00911134" w:rsidRPr="00EA6CD7" w:rsidRDefault="00DE2F0F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  <w:r>
              <w:rPr>
                <w:rFonts w:ascii="Arial Narrow" w:hAnsi="Arial Narrow" w:cs="Arial"/>
                <w:color w:val="000000"/>
                <w:lang w:val="hr-BA"/>
              </w:rPr>
              <w:sym w:font="Wingdings" w:char="F06D"/>
            </w:r>
            <w:r w:rsidR="00911134" w:rsidRPr="00EA6CD7">
              <w:rPr>
                <w:rFonts w:ascii="Arial Narrow" w:hAnsi="Arial Narrow" w:cs="Arial"/>
                <w:color w:val="000000"/>
                <w:lang w:val="hr-BA"/>
              </w:rPr>
              <w:t>Da_____</w:t>
            </w:r>
            <w:r w:rsidR="005D1F98">
              <w:rPr>
                <w:rFonts w:ascii="Arial Narrow" w:hAnsi="Arial Narrow" w:cs="Arial"/>
                <w:color w:val="000000"/>
                <w:lang w:val="hr-BA"/>
              </w:rPr>
              <w:t>____</w:t>
            </w:r>
            <w:r w:rsidR="005B254B">
              <w:rPr>
                <w:rFonts w:ascii="Arial Narrow" w:hAnsi="Arial Narrow" w:cs="Arial"/>
                <w:color w:val="000000"/>
                <w:lang w:val="hr-BA"/>
              </w:rPr>
              <w:t>________</w:t>
            </w:r>
          </w:p>
          <w:p w:rsidR="00911134" w:rsidRPr="00EA6CD7" w:rsidRDefault="00DE2F0F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  <w:r>
              <w:rPr>
                <w:rFonts w:ascii="Arial Narrow" w:hAnsi="Arial Narrow" w:cs="Arial"/>
                <w:color w:val="000000"/>
                <w:lang w:val="hr-BA"/>
              </w:rPr>
              <w:sym w:font="Wingdings" w:char="F06D"/>
            </w:r>
            <w:r w:rsidR="00911134" w:rsidRPr="00EA6CD7">
              <w:rPr>
                <w:rFonts w:ascii="Arial Narrow" w:hAnsi="Arial Narrow" w:cs="Arial"/>
                <w:color w:val="000000"/>
                <w:lang w:val="hr-BA"/>
              </w:rPr>
              <w:t xml:space="preserve">Ne </w:t>
            </w:r>
          </w:p>
        </w:tc>
      </w:tr>
      <w:tr w:rsidR="00277C03" w:rsidRPr="00EA6CD7" w:rsidTr="00EA6CD7">
        <w:trPr>
          <w:trHeight w:val="1182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277C03" w:rsidRPr="00EA6CD7" w:rsidRDefault="003E22A4" w:rsidP="003E7787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Prosječan godišnji pome</w:t>
            </w:r>
            <w:r w:rsidR="00AA5C81"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t</w:t>
            </w:r>
            <w:r w:rsidR="00277C03"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 u </w:t>
            </w:r>
            <w:r w:rsidR="00026E63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u 20</w:t>
            </w:r>
            <w:r w:rsidR="003E778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1</w:t>
            </w:r>
            <w:r w:rsidR="00026E63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7</w:t>
            </w:r>
            <w:r w:rsidR="00EA6CD7"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. </w:t>
            </w:r>
            <w:r w:rsidR="003E778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g</w:t>
            </w:r>
            <w:r w:rsidR="00EA6CD7"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odini.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C03" w:rsidRPr="00EA6CD7" w:rsidRDefault="00DE2F0F" w:rsidP="00EA6CD7">
            <w:pPr>
              <w:tabs>
                <w:tab w:val="num" w:pos="0"/>
              </w:tabs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hr-BA"/>
              </w:rPr>
              <w:sym w:font="Wingdings" w:char="F06D"/>
            </w:r>
            <w:r w:rsidR="00277C03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Do 500.000 </w:t>
            </w:r>
          </w:p>
          <w:p w:rsidR="00277C03" w:rsidRPr="00EA6CD7" w:rsidRDefault="00DE2F0F" w:rsidP="00EA6CD7">
            <w:pPr>
              <w:tabs>
                <w:tab w:val="num" w:pos="0"/>
              </w:tabs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6D"/>
            </w:r>
            <w:r w:rsidR="00277C03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Od 500.000 do 1 Mil. KM </w:t>
            </w:r>
          </w:p>
          <w:p w:rsidR="008B5BA6" w:rsidRPr="00EA6CD7" w:rsidRDefault="00DE2F0F" w:rsidP="00EA6CD7">
            <w:pPr>
              <w:tabs>
                <w:tab w:val="num" w:pos="0"/>
              </w:tabs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6D"/>
            </w: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O</w:t>
            </w:r>
            <w:r w:rsidR="00277C03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d 1 do 2 Mil. KM </w:t>
            </w:r>
          </w:p>
          <w:p w:rsidR="00277C03" w:rsidRPr="00EA6CD7" w:rsidRDefault="00DE2F0F" w:rsidP="00EA6CD7">
            <w:pPr>
              <w:tabs>
                <w:tab w:val="num" w:pos="0"/>
              </w:tabs>
              <w:rPr>
                <w:rFonts w:ascii="Arial Narrow" w:hAnsi="Arial Narrow" w:cs="Arial"/>
                <w:color w:val="0D0D0D" w:themeColor="text1" w:themeTint="F2"/>
                <w:lang w:val="hr-BA"/>
              </w:rPr>
            </w:pP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6D"/>
            </w:r>
            <w:r w:rsidR="00277C03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 xml:space="preserve">Od 2 do 10 Mil. KM </w:t>
            </w:r>
          </w:p>
          <w:p w:rsidR="00277C03" w:rsidRPr="00EA6CD7" w:rsidRDefault="00DE2F0F" w:rsidP="00EA6CD7">
            <w:pPr>
              <w:tabs>
                <w:tab w:val="num" w:pos="0"/>
              </w:tabs>
              <w:rPr>
                <w:rFonts w:ascii="Arial Narrow" w:hAnsi="Arial Narrow" w:cs="Arial"/>
                <w:lang w:val="hr-BA"/>
              </w:rPr>
            </w:pPr>
            <w:r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sym w:font="Wingdings" w:char="F06D"/>
            </w:r>
            <w:r w:rsidR="00277C03" w:rsidRPr="00EA6CD7">
              <w:rPr>
                <w:rFonts w:ascii="Arial Narrow" w:hAnsi="Arial Narrow" w:cs="Arial"/>
                <w:color w:val="0D0D0D" w:themeColor="text1" w:themeTint="F2"/>
                <w:sz w:val="22"/>
                <w:szCs w:val="22"/>
                <w:lang w:val="hr-BA"/>
              </w:rPr>
              <w:t>Preko 10 Mil. KM</w:t>
            </w:r>
          </w:p>
        </w:tc>
      </w:tr>
      <w:tr w:rsidR="00277C03" w:rsidRPr="00EA6CD7" w:rsidTr="00EA6CD7">
        <w:trPr>
          <w:trHeight w:val="481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277C03" w:rsidRPr="00EA6CD7" w:rsidRDefault="00026E63" w:rsidP="003E7787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Broj stalno zaposlenih  u 2017</w:t>
            </w:r>
            <w:r w:rsidR="00277C03"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. </w:t>
            </w:r>
            <w:r w:rsidR="003E778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g</w:t>
            </w:r>
            <w:r w:rsidR="00277C03"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odini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5B254B" w:rsidRPr="00EA6CD7" w:rsidRDefault="00132610" w:rsidP="005B254B">
            <w:pPr>
              <w:tabs>
                <w:tab w:val="num" w:pos="0"/>
              </w:tabs>
              <w:rPr>
                <w:rFonts w:ascii="Arial Narrow" w:hAnsi="Arial Narrow" w:cs="Arial"/>
                <w:lang w:val="hr-BA"/>
              </w:rPr>
            </w:pPr>
            <w:r>
              <w:rPr>
                <w:rFonts w:ascii="Arial Narrow" w:hAnsi="Arial Narrow" w:cs="Arial"/>
                <w:lang w:val="hr-BA"/>
              </w:rPr>
              <w:t>∑  ______</w:t>
            </w:r>
            <w:r w:rsidR="005B254B">
              <w:rPr>
                <w:rFonts w:ascii="Arial Narrow" w:hAnsi="Arial Narrow" w:cs="Arial"/>
                <w:lang w:val="hr-BA"/>
              </w:rPr>
              <w:t xml:space="preserve">      M _______                   Ž________ </w:t>
            </w:r>
          </w:p>
        </w:tc>
      </w:tr>
      <w:tr w:rsidR="00014E35" w:rsidRPr="00EA6CD7" w:rsidTr="00EA6CD7">
        <w:trPr>
          <w:trHeight w:val="701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014E35" w:rsidRPr="00EA6CD7" w:rsidRDefault="00014E35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Certifikati, standardi kvalitete koje posjeduje vaša kompanija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014E35" w:rsidRPr="00EA6CD7" w:rsidRDefault="00014E35" w:rsidP="00EA6CD7">
            <w:pPr>
              <w:tabs>
                <w:tab w:val="num" w:pos="0"/>
              </w:tabs>
              <w:rPr>
                <w:rFonts w:ascii="Arial Narrow" w:hAnsi="Arial Narrow"/>
                <w:color w:val="C00000"/>
                <w:lang w:val="hr-BA"/>
              </w:rPr>
            </w:pPr>
          </w:p>
        </w:tc>
      </w:tr>
      <w:tr w:rsidR="00014E35" w:rsidRPr="00EA6CD7" w:rsidTr="00DE2F0F">
        <w:trPr>
          <w:trHeight w:val="634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014E35" w:rsidRPr="00EA6CD7" w:rsidRDefault="009C42DF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color w:val="0D0D0D" w:themeColor="text1" w:themeTint="F2"/>
                <w:lang w:val="hr-BA"/>
              </w:rPr>
            </w:pPr>
            <w:r>
              <w:rPr>
                <w:rFonts w:ascii="Arial Narrow" w:hAnsi="Arial Narrow" w:cs="Arial"/>
                <w:b/>
                <w:color w:val="0D0D0D" w:themeColor="text1" w:themeTint="F2"/>
                <w:sz w:val="22"/>
                <w:szCs w:val="22"/>
                <w:lang w:val="hr-BA"/>
              </w:rPr>
              <w:t xml:space="preserve">Bavi li se kompanija </w:t>
            </w:r>
            <w:r w:rsidR="00014E35" w:rsidRPr="00EA6CD7">
              <w:rPr>
                <w:rFonts w:ascii="Arial Narrow" w:hAnsi="Arial Narrow" w:cs="Arial"/>
                <w:b/>
                <w:color w:val="0D0D0D" w:themeColor="text1" w:themeTint="F2"/>
                <w:sz w:val="22"/>
                <w:szCs w:val="22"/>
                <w:lang w:val="hr-BA"/>
              </w:rPr>
              <w:t xml:space="preserve"> izvozom?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C55360" w:rsidRPr="00EA6CD7" w:rsidRDefault="00DE2F0F" w:rsidP="00EA6CD7">
            <w:pPr>
              <w:tabs>
                <w:tab w:val="num" w:pos="0"/>
              </w:tabs>
              <w:rPr>
                <w:rFonts w:ascii="Arial Narrow" w:hAnsi="Arial Narrow"/>
                <w:color w:val="0D0D0D" w:themeColor="text1" w:themeTint="F2"/>
                <w:lang w:val="hr-BA"/>
              </w:rPr>
            </w:pPr>
            <w:r>
              <w:rPr>
                <w:rFonts w:ascii="Arial Narrow" w:hAnsi="Arial Narrow"/>
                <w:color w:val="0D0D0D" w:themeColor="text1" w:themeTint="F2"/>
                <w:lang w:val="hr-BA"/>
              </w:rPr>
              <w:sym w:font="Wingdings" w:char="F06D"/>
            </w:r>
            <w:r>
              <w:rPr>
                <w:rFonts w:ascii="Arial Narrow" w:hAnsi="Arial Narrow"/>
                <w:color w:val="0D0D0D" w:themeColor="text1" w:themeTint="F2"/>
                <w:lang w:val="hr-BA"/>
              </w:rPr>
              <w:t xml:space="preserve">DA                                         </w:t>
            </w:r>
            <w:r w:rsidRPr="00DE2F0F">
              <w:rPr>
                <w:rFonts w:ascii="Arial Narrow" w:hAnsi="Arial Narrow"/>
                <w:color w:val="0D0D0D" w:themeColor="text1" w:themeTint="F2"/>
                <w:lang w:val="hr-BA"/>
              </w:rPr>
              <w:sym w:font="Wingdings" w:char="F06D"/>
            </w:r>
            <w:r w:rsidRPr="00DE2F0F">
              <w:rPr>
                <w:rFonts w:ascii="Arial Narrow" w:hAnsi="Arial Narrow"/>
                <w:color w:val="0D0D0D" w:themeColor="text1" w:themeTint="F2"/>
                <w:lang w:val="hr-BA"/>
              </w:rPr>
              <w:t xml:space="preserve">NE     </w:t>
            </w:r>
          </w:p>
        </w:tc>
      </w:tr>
      <w:tr w:rsidR="00C55360" w:rsidRPr="00EA6CD7" w:rsidTr="005B254B">
        <w:trPr>
          <w:trHeight w:val="1036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C55360" w:rsidRPr="00EA6CD7" w:rsidRDefault="00C55360" w:rsidP="003E7787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 Narrow" w:hAnsi="Arial Narrow"/>
                <w:b/>
                <w:lang w:val="hr-BA"/>
              </w:rPr>
            </w:pPr>
            <w:r w:rsidRPr="00EA6CD7">
              <w:rPr>
                <w:rFonts w:ascii="Arial Narrow" w:hAnsi="Arial Narrow"/>
                <w:b/>
                <w:sz w:val="22"/>
                <w:szCs w:val="22"/>
                <w:lang w:val="hr-BA"/>
              </w:rPr>
              <w:t>Ako je odgovor DA</w:t>
            </w:r>
            <w:r w:rsidR="00026E63">
              <w:rPr>
                <w:rFonts w:ascii="Arial Narrow" w:hAnsi="Arial Narrow"/>
                <w:b/>
                <w:sz w:val="22"/>
                <w:szCs w:val="22"/>
                <w:lang w:val="hr-BA"/>
              </w:rPr>
              <w:t>, koliki je izvoz ostvaren u 20</w:t>
            </w:r>
            <w:r w:rsidR="003E7787">
              <w:rPr>
                <w:rFonts w:ascii="Arial Narrow" w:hAnsi="Arial Narrow"/>
                <w:b/>
                <w:sz w:val="22"/>
                <w:szCs w:val="22"/>
                <w:lang w:val="hr-BA"/>
              </w:rPr>
              <w:t>17</w:t>
            </w:r>
            <w:r w:rsidRPr="00EA6CD7">
              <w:rPr>
                <w:rFonts w:ascii="Arial Narrow" w:hAnsi="Arial Narrow"/>
                <w:b/>
                <w:sz w:val="22"/>
                <w:szCs w:val="22"/>
                <w:lang w:val="hr-BA"/>
              </w:rPr>
              <w:t xml:space="preserve">. </w:t>
            </w:r>
            <w:r w:rsidR="003E7787">
              <w:rPr>
                <w:rFonts w:ascii="Arial Narrow" w:hAnsi="Arial Narrow"/>
                <w:b/>
                <w:sz w:val="22"/>
                <w:szCs w:val="22"/>
                <w:lang w:val="hr-BA"/>
              </w:rPr>
              <w:t>g</w:t>
            </w:r>
            <w:r w:rsidRPr="00EA6CD7">
              <w:rPr>
                <w:rFonts w:ascii="Arial Narrow" w:hAnsi="Arial Narrow"/>
                <w:b/>
                <w:sz w:val="22"/>
                <w:szCs w:val="22"/>
                <w:lang w:val="hr-BA"/>
              </w:rPr>
              <w:t>odini i na koja tržišta najviše (%)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5B254B" w:rsidRDefault="005B254B" w:rsidP="00EA6CD7">
            <w:pPr>
              <w:tabs>
                <w:tab w:val="num" w:pos="0"/>
              </w:tabs>
              <w:rPr>
                <w:rFonts w:ascii="Arial Narrow" w:hAnsi="Arial Narrow"/>
                <w:color w:val="0D0D0D" w:themeColor="text1" w:themeTint="F2"/>
                <w:lang w:val="hr-BA"/>
              </w:rPr>
            </w:pPr>
          </w:p>
          <w:p w:rsidR="005B254B" w:rsidRDefault="005B254B" w:rsidP="00EA6CD7">
            <w:pPr>
              <w:tabs>
                <w:tab w:val="num" w:pos="0"/>
              </w:tabs>
              <w:rPr>
                <w:rFonts w:ascii="Arial Narrow" w:hAnsi="Arial Narrow"/>
                <w:color w:val="0D0D0D" w:themeColor="text1" w:themeTint="F2"/>
                <w:lang w:val="hr-BA"/>
              </w:rPr>
            </w:pPr>
          </w:p>
          <w:p w:rsidR="005B254B" w:rsidRPr="00EA6CD7" w:rsidRDefault="005B254B" w:rsidP="00EA6CD7">
            <w:pPr>
              <w:tabs>
                <w:tab w:val="num" w:pos="0"/>
              </w:tabs>
              <w:rPr>
                <w:rFonts w:ascii="Arial Narrow" w:hAnsi="Arial Narrow"/>
                <w:color w:val="0D0D0D" w:themeColor="text1" w:themeTint="F2"/>
                <w:lang w:val="hr-BA"/>
              </w:rPr>
            </w:pPr>
          </w:p>
        </w:tc>
      </w:tr>
      <w:tr w:rsidR="0065169E" w:rsidRPr="00EA6CD7" w:rsidTr="005B254B">
        <w:trPr>
          <w:trHeight w:val="1036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65169E" w:rsidRPr="00EA6CD7" w:rsidRDefault="0065169E" w:rsidP="003E7787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 Narrow" w:hAnsi="Arial Narrow"/>
                <w:b/>
                <w:lang w:val="hr-B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BA"/>
              </w:rPr>
              <w:lastRenderedPageBreak/>
              <w:t xml:space="preserve">Da li ste u 2017. Investirali u razvoj preduzeća) 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65169E" w:rsidRDefault="0065169E" w:rsidP="00EA6CD7">
            <w:pPr>
              <w:tabs>
                <w:tab w:val="num" w:pos="0"/>
              </w:tabs>
              <w:rPr>
                <w:rFonts w:ascii="Arial Narrow" w:hAnsi="Arial Narrow"/>
                <w:color w:val="0D0D0D" w:themeColor="text1" w:themeTint="F2"/>
                <w:lang w:val="hr-BA"/>
              </w:rPr>
            </w:pPr>
            <w:r>
              <w:rPr>
                <w:rFonts w:ascii="Arial Narrow" w:hAnsi="Arial Narrow"/>
                <w:color w:val="0D0D0D" w:themeColor="text1" w:themeTint="F2"/>
                <w:lang w:val="hr-BA"/>
              </w:rPr>
              <w:sym w:font="Wingdings" w:char="F06D"/>
            </w:r>
            <w:r>
              <w:rPr>
                <w:rFonts w:ascii="Arial Narrow" w:hAnsi="Arial Narrow"/>
                <w:color w:val="0D0D0D" w:themeColor="text1" w:themeTint="F2"/>
                <w:lang w:val="hr-BA"/>
              </w:rPr>
              <w:t xml:space="preserve">Da </w:t>
            </w:r>
          </w:p>
          <w:p w:rsidR="0065169E" w:rsidRDefault="0065169E" w:rsidP="00EA6CD7">
            <w:pPr>
              <w:tabs>
                <w:tab w:val="num" w:pos="0"/>
              </w:tabs>
              <w:rPr>
                <w:rFonts w:ascii="Arial Narrow" w:hAnsi="Arial Narrow"/>
                <w:color w:val="0D0D0D" w:themeColor="text1" w:themeTint="F2"/>
                <w:lang w:val="hr-BA"/>
              </w:rPr>
            </w:pPr>
            <w:r>
              <w:rPr>
                <w:rFonts w:ascii="Arial Narrow" w:hAnsi="Arial Narrow"/>
                <w:color w:val="0D0D0D" w:themeColor="text1" w:themeTint="F2"/>
                <w:lang w:val="hr-BA"/>
              </w:rPr>
              <w:t>Iznos investicije ___________________</w:t>
            </w:r>
          </w:p>
          <w:p w:rsidR="0065169E" w:rsidRDefault="0065169E" w:rsidP="00EA6CD7">
            <w:pPr>
              <w:tabs>
                <w:tab w:val="num" w:pos="0"/>
              </w:tabs>
              <w:rPr>
                <w:rFonts w:ascii="Arial Narrow" w:hAnsi="Arial Narrow"/>
                <w:color w:val="0D0D0D" w:themeColor="text1" w:themeTint="F2"/>
                <w:lang w:val="hr-BA"/>
              </w:rPr>
            </w:pPr>
            <w:r>
              <w:rPr>
                <w:rFonts w:ascii="Arial Narrow" w:hAnsi="Arial Narrow"/>
                <w:color w:val="0D0D0D" w:themeColor="text1" w:themeTint="F2"/>
                <w:lang w:val="hr-BA"/>
              </w:rPr>
              <w:t>Namjena investicije_______________________________</w:t>
            </w:r>
          </w:p>
          <w:p w:rsidR="0065169E" w:rsidRDefault="0065169E" w:rsidP="00EA6CD7">
            <w:pPr>
              <w:tabs>
                <w:tab w:val="num" w:pos="0"/>
              </w:tabs>
              <w:rPr>
                <w:rFonts w:ascii="Arial Narrow" w:hAnsi="Arial Narrow"/>
                <w:color w:val="0D0D0D" w:themeColor="text1" w:themeTint="F2"/>
                <w:lang w:val="hr-BA"/>
              </w:rPr>
            </w:pPr>
            <w:r>
              <w:rPr>
                <w:rFonts w:ascii="Arial Narrow" w:hAnsi="Arial Narrow"/>
                <w:color w:val="0D0D0D" w:themeColor="text1" w:themeTint="F2"/>
                <w:lang w:val="hr-BA"/>
              </w:rPr>
              <w:sym w:font="Wingdings" w:char="F06D"/>
            </w:r>
            <w:r>
              <w:rPr>
                <w:rFonts w:ascii="Arial Narrow" w:hAnsi="Arial Narrow"/>
                <w:color w:val="0D0D0D" w:themeColor="text1" w:themeTint="F2"/>
                <w:lang w:val="hr-BA"/>
              </w:rPr>
              <w:t xml:space="preserve">Ne </w:t>
            </w:r>
          </w:p>
        </w:tc>
      </w:tr>
      <w:tr w:rsidR="0082408B" w:rsidRPr="00EA6CD7" w:rsidTr="00EA6CD7">
        <w:tblPrEx>
          <w:shd w:val="clear" w:color="auto" w:fill="FFFFFF" w:themeFill="background1"/>
        </w:tblPrEx>
        <w:trPr>
          <w:trHeight w:val="358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F54210" w:rsidRDefault="00F54210" w:rsidP="00561793">
            <w:pPr>
              <w:pStyle w:val="Odlomakpopisa"/>
              <w:jc w:val="both"/>
              <w:rPr>
                <w:rFonts w:ascii="Arial Narrow" w:hAnsi="Arial Narrow"/>
                <w:b/>
                <w:color w:val="000000" w:themeColor="text1"/>
                <w:lang w:val="hr-BA"/>
              </w:rPr>
            </w:pPr>
          </w:p>
          <w:p w:rsidR="0082408B" w:rsidRDefault="00AA5C81" w:rsidP="00561793">
            <w:pPr>
              <w:pStyle w:val="Odlomakpopisa"/>
              <w:jc w:val="center"/>
              <w:rPr>
                <w:rFonts w:ascii="Arial Narrow" w:hAnsi="Arial Narrow"/>
                <w:b/>
                <w:color w:val="000000" w:themeColor="text1"/>
                <w:lang w:val="hr-BA"/>
              </w:rPr>
            </w:pPr>
            <w:r w:rsidRPr="00B56F62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hr-BA"/>
              </w:rPr>
              <w:t xml:space="preserve">POTREBE I PRIORITETI </w:t>
            </w:r>
            <w:r w:rsidR="0082408B" w:rsidRPr="00B56F62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hr-BA"/>
              </w:rPr>
              <w:t xml:space="preserve"> U POSLOVANJU</w:t>
            </w:r>
          </w:p>
          <w:p w:rsidR="00F54210" w:rsidRPr="00B56F62" w:rsidRDefault="00F54210" w:rsidP="00561793">
            <w:pPr>
              <w:pStyle w:val="Odlomakpopisa"/>
              <w:jc w:val="both"/>
              <w:rPr>
                <w:rFonts w:ascii="Arial Narrow" w:hAnsi="Arial Narrow"/>
                <w:b/>
                <w:color w:val="000000" w:themeColor="text1"/>
                <w:lang w:val="hr-BA"/>
              </w:rPr>
            </w:pPr>
          </w:p>
        </w:tc>
      </w:tr>
      <w:tr w:rsidR="006A1E7A" w:rsidRPr="00EA6CD7" w:rsidTr="006A1E7A">
        <w:tblPrEx>
          <w:shd w:val="clear" w:color="auto" w:fill="FFFFFF" w:themeFill="background1"/>
        </w:tblPrEx>
        <w:trPr>
          <w:trHeight w:val="893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Imate li potrebu za </w:t>
            </w:r>
            <w:r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nov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im</w:t>
            </w:r>
            <w:r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za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pošljavanjem u idućih godinu dana</w:t>
            </w:r>
            <w:r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? </w:t>
            </w:r>
          </w:p>
        </w:tc>
        <w:tc>
          <w:tcPr>
            <w:tcW w:w="992" w:type="dxa"/>
            <w:shd w:val="clear" w:color="auto" w:fill="FFFFFF" w:themeFill="background1"/>
          </w:tcPr>
          <w:p w:rsidR="006A1E7A" w:rsidRDefault="006A1E7A" w:rsidP="00DE2F0F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DA</w:t>
            </w:r>
          </w:p>
          <w:p w:rsidR="006A1E7A" w:rsidRPr="00EA6CD7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NE</w:t>
            </w:r>
          </w:p>
          <w:p w:rsidR="006A1E7A" w:rsidRPr="00C26C92" w:rsidRDefault="006A1E7A" w:rsidP="006A1E7A">
            <w:pPr>
              <w:widowControl w:val="0"/>
              <w:shd w:val="clear" w:color="auto" w:fill="FFFFFF" w:themeFill="background1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808080" w:themeColor="background1" w:themeShade="80"/>
                <w:lang w:val="hr-HR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6A1E7A" w:rsidRPr="006A1E7A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 xml:space="preserve">Procijenjeni broj i vrsta kadrova 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5169E" w:rsidRDefault="006A1E7A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Potrebna pomoć/podrška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Finansijska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Posredovanje pri zapošljavanju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Podrška pri obuci novih radnika</w:t>
            </w:r>
          </w:p>
          <w:p w:rsidR="0065169E" w:rsidRP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>Drugo______________</w:t>
            </w:r>
          </w:p>
        </w:tc>
      </w:tr>
      <w:tr w:rsidR="006A1E7A" w:rsidRPr="00EA6CD7" w:rsidTr="006A1E7A">
        <w:tblPrEx>
          <w:shd w:val="clear" w:color="auto" w:fill="FFFFFF" w:themeFill="background1"/>
        </w:tblPrEx>
        <w:trPr>
          <w:trHeight w:val="546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Imate li potrebe za dodatnim obukama uposlenih/uprave menadžmenta ? </w:t>
            </w:r>
          </w:p>
        </w:tc>
        <w:tc>
          <w:tcPr>
            <w:tcW w:w="992" w:type="dxa"/>
            <w:shd w:val="clear" w:color="auto" w:fill="FFFFFF" w:themeFill="background1"/>
          </w:tcPr>
          <w:p w:rsidR="006A1E7A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DA </w:t>
            </w:r>
          </w:p>
          <w:p w:rsidR="006A1E7A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NE</w:t>
            </w:r>
          </w:p>
          <w:p w:rsidR="006A1E7A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  <w:p w:rsidR="006A1E7A" w:rsidRPr="005D1F98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6A1E7A" w:rsidRPr="006A1E7A" w:rsidRDefault="006A1E7A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Koja vrsta obuka?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A1E7A" w:rsidRDefault="006A1E7A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Potrebna pomoć/podrška: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Finansijska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Tehnička </w:t>
            </w:r>
          </w:p>
          <w:p w:rsidR="0065169E" w:rsidRPr="006A1E7A" w:rsidRDefault="0065169E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6A1E7A" w:rsidRPr="00EA6CD7" w:rsidTr="006A1E7A">
        <w:tblPrEx>
          <w:shd w:val="clear" w:color="auto" w:fill="FFFFFF" w:themeFill="background1"/>
        </w:tblPrEx>
        <w:trPr>
          <w:trHeight w:val="562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Imate li potrebu ulagati u nove certifikate/standarde kvalitete </w:t>
            </w:r>
          </w:p>
        </w:tc>
        <w:tc>
          <w:tcPr>
            <w:tcW w:w="992" w:type="dxa"/>
            <w:shd w:val="clear" w:color="auto" w:fill="FFFFFF" w:themeFill="background1"/>
          </w:tcPr>
          <w:p w:rsidR="006A1E7A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DA </w:t>
            </w:r>
          </w:p>
          <w:p w:rsidR="006A1E7A" w:rsidRDefault="006A1E7A" w:rsidP="005D1F98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NE</w:t>
            </w:r>
          </w:p>
          <w:p w:rsidR="006A1E7A" w:rsidRDefault="006A1E7A" w:rsidP="005D1F98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  <w:p w:rsidR="006A1E7A" w:rsidRPr="005D1F98" w:rsidRDefault="006A1E7A" w:rsidP="005D1F98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6A1E7A" w:rsidRPr="006A1E7A" w:rsidRDefault="006A1E7A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Koje? 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A1E7A" w:rsidRDefault="006A1E7A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Potrebna pomoć/podrška: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Finansijska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Tehnička </w:t>
            </w:r>
          </w:p>
          <w:p w:rsidR="0065169E" w:rsidRDefault="0065169E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  <w:p w:rsidR="0065169E" w:rsidRPr="006A1E7A" w:rsidRDefault="0065169E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6A1E7A" w:rsidRPr="00EA6CD7" w:rsidTr="006A1E7A">
        <w:tblPrEx>
          <w:shd w:val="clear" w:color="auto" w:fill="FFFFFF" w:themeFill="background1"/>
        </w:tblPrEx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Imate li potrebe za izlaskom na nova tržišta? Koja tržišta?</w:t>
            </w:r>
          </w:p>
        </w:tc>
        <w:tc>
          <w:tcPr>
            <w:tcW w:w="992" w:type="dxa"/>
            <w:shd w:val="clear" w:color="auto" w:fill="FFFFFF" w:themeFill="background1"/>
          </w:tcPr>
          <w:p w:rsidR="006A1E7A" w:rsidRDefault="006A1E7A" w:rsidP="00DE2F0F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DA </w:t>
            </w:r>
          </w:p>
          <w:p w:rsidR="006A1E7A" w:rsidRDefault="006A1E7A" w:rsidP="00DE2F0F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NE</w:t>
            </w:r>
          </w:p>
          <w:p w:rsidR="006A1E7A" w:rsidRDefault="006A1E7A" w:rsidP="00DE2F0F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  <w:p w:rsidR="006A1E7A" w:rsidRPr="00EA6CD7" w:rsidRDefault="006A1E7A" w:rsidP="00DE2F0F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sr-Latn-BA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6A1E7A" w:rsidRPr="006A1E7A" w:rsidRDefault="006A1E7A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Koja tržišta?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A1E7A" w:rsidRDefault="006A1E7A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Potrebna pomoć/podrška:</w:t>
            </w:r>
          </w:p>
          <w:p w:rsidR="0065169E" w:rsidRDefault="0065169E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Finansijska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Tehnička </w:t>
            </w:r>
          </w:p>
          <w:p w:rsidR="0065169E" w:rsidRPr="006A1E7A" w:rsidRDefault="0065169E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6A1E7A" w:rsidRPr="00EA6CD7" w:rsidTr="006A1E7A">
        <w:tblPrEx>
          <w:shd w:val="clear" w:color="auto" w:fill="FFFFFF" w:themeFill="background1"/>
        </w:tblPrEx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Imate li potrebu za novom opremom (strojevima) za proizvodnju/pružanje usluga?</w:t>
            </w:r>
          </w:p>
        </w:tc>
        <w:tc>
          <w:tcPr>
            <w:tcW w:w="992" w:type="dxa"/>
            <w:shd w:val="clear" w:color="auto" w:fill="FFFFFF" w:themeFill="background1"/>
          </w:tcPr>
          <w:p w:rsidR="006A1E7A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DA </w:t>
            </w:r>
          </w:p>
          <w:p w:rsidR="006A1E7A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NE</w:t>
            </w:r>
          </w:p>
          <w:p w:rsidR="006A1E7A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  <w:p w:rsidR="006A1E7A" w:rsidRPr="00EA6CD7" w:rsidRDefault="006A1E7A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6A1E7A" w:rsidRPr="006A1E7A" w:rsidRDefault="006A1E7A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Koja vrsta opreme?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A1E7A" w:rsidRDefault="006A1E7A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 w:rsidRPr="006A1E7A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Potrebna pomoć/podrška: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Finansijska</w:t>
            </w:r>
          </w:p>
          <w:p w:rsidR="0065169E" w:rsidRDefault="0065169E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  Tehnička </w:t>
            </w:r>
          </w:p>
          <w:p w:rsidR="0065169E" w:rsidRPr="006A1E7A" w:rsidRDefault="0065169E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</w:tc>
      </w:tr>
      <w:tr w:rsidR="006A1E7A" w:rsidRPr="00EA6CD7" w:rsidTr="00EA6CD7">
        <w:tblPrEx>
          <w:shd w:val="clear" w:color="auto" w:fill="FFFFFF" w:themeFill="background1"/>
        </w:tblPrEx>
        <w:trPr>
          <w:trHeight w:val="425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6A1E7A" w:rsidRDefault="006A1E7A" w:rsidP="00561793">
            <w:pPr>
              <w:pStyle w:val="Odlomakpopisa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sr-Latn-BA"/>
              </w:rPr>
            </w:pPr>
          </w:p>
          <w:p w:rsidR="006A1E7A" w:rsidRDefault="006A1E7A" w:rsidP="00561793">
            <w:pPr>
              <w:pStyle w:val="Odlomakpopisa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lang w:val="sr-Latn-BA"/>
              </w:rPr>
            </w:pPr>
            <w:r w:rsidRPr="00B56F62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sr-Latn-BA"/>
              </w:rPr>
              <w:t>ZADOVOLJSTVO PRIVATNOG SEKTORA USLUGAMA JAVNOG SEKTORA</w:t>
            </w:r>
          </w:p>
          <w:p w:rsidR="006A1E7A" w:rsidRPr="00B56F62" w:rsidRDefault="006A1E7A" w:rsidP="00561793">
            <w:pPr>
              <w:pStyle w:val="Odlomakpopisa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sr-Latn-BA"/>
              </w:rPr>
            </w:pPr>
          </w:p>
        </w:tc>
      </w:tr>
      <w:tr w:rsidR="006A1E7A" w:rsidRPr="00EA6CD7" w:rsidTr="00EA6CD7">
        <w:tblPrEx>
          <w:shd w:val="clear" w:color="auto" w:fill="FFFFFF" w:themeFill="background1"/>
        </w:tblPrEx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>Što biste naveli kao najveće poteškoće za  poslovanje u</w:t>
            </w:r>
            <w:r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općini Žepče</w:t>
            </w:r>
            <w:r w:rsidRPr="00EA6CD7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>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561793">
              <w:rPr>
                <w:rFonts w:ascii="Arial Narrow" w:hAnsi="Arial Narrow"/>
                <w:color w:val="000000" w:themeColor="text1"/>
              </w:rPr>
              <w:t>Općinske naknade i takse</w:t>
            </w:r>
          </w:p>
          <w:p w:rsidR="006A1E7A" w:rsidRPr="00561793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561793">
              <w:rPr>
                <w:rFonts w:ascii="Arial Narrow" w:hAnsi="Arial Narrow"/>
                <w:color w:val="000000" w:themeColor="text1"/>
              </w:rPr>
              <w:t>Entitetske naknade, kantonalne takse, posebne naknade i parafiskalni nameti</w:t>
            </w:r>
          </w:p>
          <w:p w:rsidR="006A1E7A" w:rsidRPr="00561793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561793">
              <w:rPr>
                <w:rFonts w:ascii="Arial Narrow" w:hAnsi="Arial Narrow"/>
                <w:color w:val="000000" w:themeColor="text1"/>
              </w:rPr>
              <w:t>Cijene i kvalitet usluga javnih poduzeća/preduzeća</w:t>
            </w:r>
          </w:p>
          <w:p w:rsidR="006A1E7A" w:rsidRPr="00561793" w:rsidRDefault="006A1E7A" w:rsidP="005D1F98">
            <w:pPr>
              <w:pStyle w:val="Odlomakpopisa"/>
              <w:ind w:left="525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6F"/>
            </w:r>
            <w:r w:rsidRPr="00561793">
              <w:rPr>
                <w:rFonts w:ascii="Arial Narrow" w:hAnsi="Arial Narrow"/>
                <w:color w:val="000000" w:themeColor="text1"/>
              </w:rPr>
              <w:t>Elektroprivreda,</w:t>
            </w:r>
          </w:p>
          <w:p w:rsidR="006A1E7A" w:rsidRPr="00561793" w:rsidRDefault="006A1E7A" w:rsidP="005D1F98">
            <w:pPr>
              <w:pStyle w:val="Odlomakpopisa"/>
              <w:ind w:left="525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6F"/>
            </w:r>
            <w:r w:rsidRPr="00561793">
              <w:rPr>
                <w:rFonts w:ascii="Arial Narrow" w:hAnsi="Arial Narrow"/>
                <w:color w:val="000000" w:themeColor="text1"/>
              </w:rPr>
              <w:t>JP Komunalno,</w:t>
            </w:r>
          </w:p>
          <w:p w:rsidR="006A1E7A" w:rsidRPr="00561793" w:rsidRDefault="006A1E7A" w:rsidP="005D1F98">
            <w:pPr>
              <w:pStyle w:val="Odlomakpopisa"/>
              <w:ind w:left="525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6F"/>
            </w:r>
            <w:r w:rsidRPr="00561793">
              <w:rPr>
                <w:rFonts w:ascii="Arial Narrow" w:hAnsi="Arial Narrow"/>
                <w:color w:val="000000" w:themeColor="text1"/>
              </w:rPr>
              <w:t xml:space="preserve"> Javna poduzeća/preduzeća koja pružaju usluge fiksne, mobilne telefonije i interneta</w:t>
            </w:r>
          </w:p>
          <w:p w:rsidR="006A1E7A" w:rsidRPr="00561793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561793">
              <w:rPr>
                <w:rFonts w:ascii="Arial Narrow" w:hAnsi="Arial Narrow"/>
                <w:color w:val="000000" w:themeColor="text1"/>
              </w:rPr>
              <w:t>Troškovi radne snage</w:t>
            </w:r>
          </w:p>
          <w:p w:rsidR="006A1E7A" w:rsidRPr="00561793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561793">
              <w:rPr>
                <w:rFonts w:ascii="Arial Narrow" w:hAnsi="Arial Narrow"/>
                <w:color w:val="000000" w:themeColor="text1"/>
              </w:rPr>
              <w:t>Nedostatak kvalifikovane radne snage</w:t>
            </w:r>
          </w:p>
          <w:p w:rsidR="006A1E7A" w:rsidRPr="00561793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561793">
              <w:rPr>
                <w:rFonts w:ascii="Arial Narrow" w:hAnsi="Arial Narrow"/>
                <w:color w:val="000000" w:themeColor="text1"/>
              </w:rPr>
              <w:t>Naplata potraživanja</w:t>
            </w:r>
          </w:p>
          <w:p w:rsidR="006A1E7A" w:rsidRPr="00561793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561793">
              <w:rPr>
                <w:rFonts w:ascii="Arial Narrow" w:hAnsi="Arial Narrow"/>
                <w:color w:val="000000" w:themeColor="text1"/>
              </w:rPr>
              <w:t>Siva ekonomij</w:t>
            </w:r>
            <w:r w:rsidR="0065169E">
              <w:rPr>
                <w:rFonts w:ascii="Arial Narrow" w:hAnsi="Arial Narrow"/>
                <w:color w:val="000000" w:themeColor="text1"/>
              </w:rPr>
              <w:t>a</w:t>
            </w:r>
          </w:p>
          <w:p w:rsidR="006A1E7A" w:rsidRPr="00C26C92" w:rsidRDefault="006A1E7A" w:rsidP="00EA6CD7">
            <w:pPr>
              <w:rPr>
                <w:rFonts w:ascii="Arial Narrow" w:hAnsi="Arial Narrow"/>
                <w:color w:val="000000" w:themeColor="text1"/>
                <w:highlight w:val="yellow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561793">
              <w:rPr>
                <w:rFonts w:ascii="Arial Narrow" w:hAnsi="Arial Narrow"/>
                <w:color w:val="000000" w:themeColor="text1"/>
              </w:rPr>
              <w:t>Ostalo (navedite)______________________________</w:t>
            </w:r>
          </w:p>
        </w:tc>
      </w:tr>
      <w:tr w:rsidR="0065169E" w:rsidRPr="00EA6CD7" w:rsidTr="00EA6CD7">
        <w:tblPrEx>
          <w:shd w:val="clear" w:color="auto" w:fill="FFFFFF" w:themeFill="background1"/>
        </w:tblPrEx>
        <w:tc>
          <w:tcPr>
            <w:tcW w:w="4537" w:type="dxa"/>
            <w:gridSpan w:val="2"/>
            <w:shd w:val="clear" w:color="auto" w:fill="D9D9D9" w:themeFill="background1" w:themeFillShade="D9"/>
          </w:tcPr>
          <w:p w:rsidR="0065169E" w:rsidRPr="00416C03" w:rsidRDefault="0065169E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lang w:val="hr-HR"/>
              </w:rPr>
            </w:pPr>
            <w:r w:rsidRPr="00416C03">
              <w:rPr>
                <w:rFonts w:ascii="Arial Narrow" w:hAnsi="Arial Narrow" w:cs="Tahoma"/>
                <w:b/>
                <w:bCs/>
                <w:sz w:val="22"/>
                <w:szCs w:val="22"/>
                <w:lang w:val="hr-HR"/>
              </w:rPr>
              <w:t>Šta biste naveli kao najveću prednost poslovanja u Općini Žepče?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65169E" w:rsidRPr="004F2473" w:rsidRDefault="0065169E" w:rsidP="00EA6CD7">
            <w:pPr>
              <w:rPr>
                <w:rFonts w:ascii="Arial Narrow" w:hAnsi="Arial Narrow"/>
                <w:color w:val="FF0000"/>
              </w:rPr>
            </w:pPr>
          </w:p>
        </w:tc>
      </w:tr>
      <w:tr w:rsidR="0065169E" w:rsidRPr="00EA6CD7" w:rsidTr="00EA6CD7">
        <w:tblPrEx>
          <w:shd w:val="clear" w:color="auto" w:fill="FFFFFF" w:themeFill="background1"/>
        </w:tblPrEx>
        <w:tc>
          <w:tcPr>
            <w:tcW w:w="4537" w:type="dxa"/>
            <w:gridSpan w:val="2"/>
            <w:shd w:val="clear" w:color="auto" w:fill="D9D9D9" w:themeFill="background1" w:themeFillShade="D9"/>
          </w:tcPr>
          <w:p w:rsidR="0065169E" w:rsidRDefault="0065169E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Kao ocjenjujete poslovno okruženje u Općini Žepče? 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65169E" w:rsidRPr="00561793" w:rsidRDefault="0065169E" w:rsidP="00EA6CD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1 2 3 4 5 </w:t>
            </w:r>
          </w:p>
        </w:tc>
      </w:tr>
      <w:tr w:rsidR="0065169E" w:rsidRPr="00EA6CD7" w:rsidTr="00EA6CD7">
        <w:tblPrEx>
          <w:shd w:val="clear" w:color="auto" w:fill="FFFFFF" w:themeFill="background1"/>
        </w:tblPrEx>
        <w:tc>
          <w:tcPr>
            <w:tcW w:w="4537" w:type="dxa"/>
            <w:gridSpan w:val="2"/>
            <w:shd w:val="clear" w:color="auto" w:fill="D9D9D9" w:themeFill="background1" w:themeFillShade="D9"/>
          </w:tcPr>
          <w:p w:rsidR="0065169E" w:rsidRPr="00416C03" w:rsidRDefault="0065169E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lang w:val="hr-HR"/>
              </w:rPr>
            </w:pPr>
            <w:r w:rsidRPr="00416C03">
              <w:rPr>
                <w:rFonts w:ascii="Arial Narrow" w:hAnsi="Arial Narrow" w:cs="Tahoma"/>
                <w:b/>
                <w:bCs/>
                <w:sz w:val="22"/>
                <w:szCs w:val="22"/>
                <w:lang w:val="hr-HR"/>
              </w:rPr>
              <w:t>Koju vrstu usluga bi Općina Žepče trebala uvesti kako bi unaprijedila poslovno okruženje?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65169E" w:rsidRPr="004F2473" w:rsidRDefault="0065169E" w:rsidP="00EA6CD7">
            <w:pPr>
              <w:rPr>
                <w:rFonts w:ascii="Arial Narrow" w:hAnsi="Arial Narrow"/>
                <w:color w:val="FF0000"/>
              </w:rPr>
            </w:pPr>
          </w:p>
        </w:tc>
      </w:tr>
      <w:tr w:rsidR="006A1E7A" w:rsidRPr="00EA6CD7" w:rsidTr="005D1F98">
        <w:tblPrEx>
          <w:shd w:val="clear" w:color="auto" w:fill="FFFFFF" w:themeFill="background1"/>
        </w:tblPrEx>
        <w:trPr>
          <w:trHeight w:val="759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hr-HR"/>
              </w:rPr>
              <w:t>Da li ste u dovoljnoj mjer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hr-HR"/>
              </w:rPr>
              <w:t>i upoznati sa uslugama koje</w:t>
            </w:r>
            <w:r w:rsidRPr="00EA6CD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hr-HR"/>
              </w:rPr>
              <w:t xml:space="preserve"> općinska administracija nudi poslovnom sektoru?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6A1E7A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</w:p>
          <w:p w:rsidR="006A1E7A" w:rsidRPr="00EA6CD7" w:rsidRDefault="006A1E7A" w:rsidP="00EA6CD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</w:rPr>
              <w:t xml:space="preserve">DA                     </w:t>
            </w:r>
            <w:r>
              <w:rPr>
                <w:rFonts w:ascii="Arial Narrow" w:hAnsi="Arial Narrow"/>
                <w:color w:val="000000" w:themeColor="text1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</w:rPr>
              <w:t>NE</w:t>
            </w:r>
          </w:p>
        </w:tc>
      </w:tr>
      <w:tr w:rsidR="006A1E7A" w:rsidRPr="00EA6CD7" w:rsidTr="006B7D06">
        <w:tblPrEx>
          <w:shd w:val="clear" w:color="auto" w:fill="FFFFFF" w:themeFill="background1"/>
        </w:tblPrEx>
        <w:trPr>
          <w:trHeight w:val="170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</w:p>
          <w:p w:rsidR="006A1E7A" w:rsidRPr="00EA6CD7" w:rsidRDefault="006A1E7A" w:rsidP="00561793">
            <w:pPr>
              <w:pStyle w:val="ColorfulList-Accent11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</w:p>
          <w:p w:rsidR="006A1E7A" w:rsidRPr="00EA6CD7" w:rsidRDefault="006A1E7A" w:rsidP="00561793">
            <w:pPr>
              <w:pStyle w:val="ColorfulList-Accent11"/>
              <w:ind w:left="360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</w:p>
          <w:p w:rsidR="006A1E7A" w:rsidRPr="00EA6CD7" w:rsidRDefault="006A1E7A" w:rsidP="00561793">
            <w:pPr>
              <w:pStyle w:val="ColorfulList-Accent11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</w:p>
          <w:p w:rsidR="006A1E7A" w:rsidRPr="00EA6CD7" w:rsidRDefault="006A1E7A" w:rsidP="00561793">
            <w:pPr>
              <w:pStyle w:val="ColorfulList-Accent11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</w:p>
          <w:p w:rsidR="006A1E7A" w:rsidRPr="00EA6CD7" w:rsidRDefault="006A1E7A" w:rsidP="00561793">
            <w:pPr>
              <w:pStyle w:val="ColorfulList-Accent11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</w:p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Koje usluge </w:t>
            </w:r>
            <w:r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>O</w:t>
            </w:r>
            <w:r w:rsidRPr="00EA6CD7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>pćine su vama najbitnije?</w:t>
            </w:r>
          </w:p>
          <w:p w:rsidR="006A1E7A" w:rsidRPr="00EA6CD7" w:rsidRDefault="006A1E7A" w:rsidP="00561793">
            <w:pPr>
              <w:pStyle w:val="ColorfulList-Accent11"/>
              <w:jc w:val="both"/>
              <w:rPr>
                <w:rFonts w:ascii="Arial Narrow" w:hAnsi="Arial Narrow" w:cs="Tahoma"/>
                <w:bCs/>
                <w:color w:val="F2F2F2" w:themeColor="background1" w:themeShade="F2"/>
                <w:lang w:val="hr-HR"/>
              </w:rPr>
            </w:pPr>
          </w:p>
          <w:p w:rsidR="006A1E7A" w:rsidRPr="00EA6CD7" w:rsidRDefault="006A1E7A" w:rsidP="000860D2">
            <w:pPr>
              <w:pStyle w:val="ColorfulList-Accent11"/>
              <w:ind w:left="0"/>
              <w:jc w:val="both"/>
              <w:rPr>
                <w:rFonts w:ascii="Arial Narrow" w:hAnsi="Arial Narrow" w:cs="Tahoma"/>
                <w:bCs/>
                <w:color w:val="595959" w:themeColor="text1" w:themeTint="A6"/>
                <w:lang w:val="hr-HR"/>
              </w:rPr>
            </w:pP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b/>
                <w:color w:val="000000" w:themeColor="text1"/>
                <w:u w:val="single"/>
                <w:lang w:val="sr-Latn-BA"/>
              </w:rPr>
            </w:pPr>
            <w:r w:rsidRPr="00561793">
              <w:rPr>
                <w:rFonts w:ascii="Arial Narrow" w:hAnsi="Arial Narrow" w:cs="Tahoma"/>
                <w:b/>
                <w:i/>
                <w:color w:val="000000" w:themeColor="text1"/>
                <w:sz w:val="22"/>
                <w:szCs w:val="22"/>
                <w:u w:val="single"/>
                <w:lang w:val="sr-Latn-BA"/>
              </w:rPr>
              <w:t>Administracija: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Elektronski obrasci 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Transparentne i dostupne informacije o potrebnoj dokumentaciji za ishođenje dozvola,  pružanje određene usluge ili realizaciju prava ili obaveza;</w:t>
            </w:r>
          </w:p>
          <w:p w:rsidR="006A1E7A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Brže rješavanje predmeta</w:t>
            </w:r>
          </w:p>
          <w:p w:rsidR="0065169E" w:rsidRDefault="0065169E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 Poticaji za radnu snagu</w:t>
            </w:r>
          </w:p>
          <w:p w:rsidR="0065169E" w:rsidRDefault="0065169E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 Poticaji za nabavku opreme</w:t>
            </w:r>
          </w:p>
          <w:p w:rsidR="0065169E" w:rsidRPr="00561793" w:rsidRDefault="0065169E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 Poticaji za sajamske nastupe 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Ostalo (navedite)___________________________________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b/>
                <w:color w:val="000000" w:themeColor="text1"/>
                <w:u w:val="single"/>
                <w:lang w:val="sr-Latn-BA"/>
              </w:rPr>
            </w:pPr>
            <w:r w:rsidRPr="00561793">
              <w:rPr>
                <w:rFonts w:ascii="Arial Narrow" w:hAnsi="Arial Narrow" w:cs="Tahoma"/>
                <w:b/>
                <w:i/>
                <w:color w:val="000000" w:themeColor="text1"/>
                <w:sz w:val="22"/>
                <w:szCs w:val="22"/>
                <w:u w:val="single"/>
                <w:lang w:val="sr-Latn-BA"/>
              </w:rPr>
              <w:t>Programi poticaja: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Poticaji za radnu snagu 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Poticaji za nabavku opreme 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Poticaji za sajamske nastupe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Ostalo(navedite)_________________________________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b/>
                <w:i/>
                <w:color w:val="000000" w:themeColor="text1"/>
                <w:u w:val="single"/>
                <w:lang w:val="sr-Latn-BA"/>
              </w:rPr>
            </w:pPr>
            <w:r w:rsidRPr="00561793">
              <w:rPr>
                <w:rFonts w:ascii="Arial Narrow" w:hAnsi="Arial Narrow" w:cs="Tahoma"/>
                <w:b/>
                <w:i/>
                <w:color w:val="000000" w:themeColor="text1"/>
                <w:sz w:val="22"/>
                <w:szCs w:val="22"/>
                <w:u w:val="single"/>
                <w:lang w:val="sr-Latn-BA"/>
              </w:rPr>
              <w:t>Ostali oblici podrške Općine privatnom sektoru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Promocije na internet stranici Općine 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Podrška lokalnim privrednicima kroz posredovanje u komunikaciji s višim razinama vlasti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i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Ostalo (navedite):</w:t>
            </w:r>
            <w:r w:rsidRPr="00561793">
              <w:rPr>
                <w:rFonts w:ascii="Arial Narrow" w:hAnsi="Arial Narrow" w:cs="Tahoma"/>
                <w:i/>
                <w:color w:val="000000" w:themeColor="text1"/>
                <w:sz w:val="22"/>
                <w:szCs w:val="22"/>
                <w:lang w:val="sr-Latn-BA"/>
              </w:rPr>
              <w:t xml:space="preserve"> __________________________________</w:t>
            </w:r>
          </w:p>
        </w:tc>
      </w:tr>
      <w:tr w:rsidR="006A1E7A" w:rsidRPr="00EA6CD7" w:rsidTr="00FC1550">
        <w:tblPrEx>
          <w:shd w:val="clear" w:color="auto" w:fill="FFFFFF" w:themeFill="background1"/>
        </w:tblPrEx>
        <w:trPr>
          <w:trHeight w:val="1828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hr-HR"/>
              </w:rPr>
              <w:t>Da li ste do sada imali prilike da surađujete sa općinskom administracijom na neki od sljedećih načina:</w:t>
            </w:r>
          </w:p>
          <w:p w:rsidR="006A1E7A" w:rsidRPr="00561793" w:rsidRDefault="006A1E7A" w:rsidP="00561793">
            <w:pPr>
              <w:pStyle w:val="ColorfulList-Accent11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</w:p>
          <w:p w:rsidR="006A1E7A" w:rsidRPr="00EA6CD7" w:rsidRDefault="006A1E7A" w:rsidP="00561793">
            <w:pPr>
              <w:pStyle w:val="ColorfulList-Accent11"/>
              <w:ind w:left="360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EA6CD7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>(stavite x pokraj onih za koje smatrate da su bitne)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6A1E7A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141ACE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U anketiranju</w:t>
            </w:r>
          </w:p>
          <w:p w:rsidR="006A1E7A" w:rsidRPr="00141ACE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lang w:val="sr-Latn-BA"/>
              </w:rPr>
              <w:sym w:font="Wingdings" w:char="F071"/>
            </w:r>
            <w:r w:rsidRPr="00141ACE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Okrugli stolovi i seminari</w:t>
            </w:r>
          </w:p>
          <w:p w:rsidR="006A1E7A" w:rsidRPr="00141ACE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141ACE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Proces strateškog planiranja (član Komisije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 </w:t>
            </w:r>
            <w:r w:rsidRPr="00141ACE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ili Odbora)</w:t>
            </w:r>
          </w:p>
          <w:p w:rsidR="006A1E7A" w:rsidRPr="00141ACE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141ACE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Na javnim raspravama</w:t>
            </w:r>
          </w:p>
          <w:p w:rsidR="006A1E7A" w:rsidRPr="00141ACE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141ACE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U Lokalnom ekonomskom forumu</w:t>
            </w:r>
          </w:p>
          <w:p w:rsidR="006A1E7A" w:rsidRPr="00141ACE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141ACE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Sastanci s načelnikom </w:t>
            </w:r>
          </w:p>
          <w:p w:rsidR="006A1E7A" w:rsidRPr="00EA6CD7" w:rsidRDefault="006A1E7A" w:rsidP="00EA6CD7">
            <w:pPr>
              <w:rPr>
                <w:rFonts w:ascii="Arial Narrow" w:hAnsi="Arial Narrow" w:cs="Tahoma"/>
                <w:i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Drugo</w:t>
            </w:r>
            <w:r w:rsidRPr="00141ACE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(navedite)___________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</w:t>
            </w:r>
          </w:p>
        </w:tc>
      </w:tr>
      <w:tr w:rsidR="006A1E7A" w:rsidRPr="00EA6CD7" w:rsidTr="00D51FAB">
        <w:tblPrEx>
          <w:shd w:val="clear" w:color="auto" w:fill="FFFFFF" w:themeFill="background1"/>
        </w:tblPrEx>
        <w:trPr>
          <w:trHeight w:val="330"/>
        </w:trPr>
        <w:tc>
          <w:tcPr>
            <w:tcW w:w="4537" w:type="dxa"/>
            <w:gridSpan w:val="2"/>
            <w:vMerge w:val="restart"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 w:rsidRPr="00561793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Da li ste imali priliku da ostvarite saradnju sa predstavnicima lokalne samouprave?  Ako je odgovor da, ocijenite saradnju.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6A1E7A" w:rsidRPr="00561793" w:rsidRDefault="006A1E7A" w:rsidP="00EA6CD7">
            <w:pPr>
              <w:rPr>
                <w:rFonts w:ascii="Arial Narrow" w:hAnsi="Arial Narrow" w:cs="Tahoma"/>
                <w:b/>
                <w:i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b/>
                <w:i/>
                <w:color w:val="000000" w:themeColor="text1"/>
                <w:sz w:val="22"/>
                <w:szCs w:val="22"/>
                <w:lang w:val="sr-Latn-BA"/>
              </w:rPr>
              <w:t xml:space="preserve">Institucija/Služba </w:t>
            </w:r>
          </w:p>
        </w:tc>
        <w:tc>
          <w:tcPr>
            <w:tcW w:w="1275" w:type="dxa"/>
            <w:gridSpan w:val="3"/>
            <w:shd w:val="clear" w:color="auto" w:fill="D9D9D9" w:themeFill="background1" w:themeFillShade="D9"/>
          </w:tcPr>
          <w:p w:rsidR="006A1E7A" w:rsidRPr="00561793" w:rsidRDefault="006A1E7A" w:rsidP="00FC1550">
            <w:pPr>
              <w:rPr>
                <w:rFonts w:ascii="Arial Narrow" w:hAnsi="Arial Narrow" w:cs="Tahoma"/>
                <w:b/>
                <w:i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b/>
                <w:i/>
                <w:color w:val="000000" w:themeColor="text1"/>
                <w:sz w:val="22"/>
                <w:szCs w:val="22"/>
                <w:lang w:val="sr-Latn-BA"/>
              </w:rPr>
              <w:t>Odgovor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A1E7A" w:rsidRPr="00561793" w:rsidRDefault="006A1E7A" w:rsidP="00EA6CD7">
            <w:pPr>
              <w:rPr>
                <w:rFonts w:ascii="Arial Narrow" w:hAnsi="Arial Narrow" w:cs="Tahoma"/>
                <w:b/>
                <w:i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b/>
                <w:i/>
                <w:color w:val="000000" w:themeColor="text1"/>
                <w:lang w:val="sr-Latn-BA"/>
              </w:rPr>
              <w:t xml:space="preserve">Ocjena saradnje </w:t>
            </w:r>
          </w:p>
        </w:tc>
      </w:tr>
      <w:tr w:rsidR="006A1E7A" w:rsidRPr="00EA6CD7" w:rsidTr="00D51FAB">
        <w:tblPrEx>
          <w:shd w:val="clear" w:color="auto" w:fill="FFFFFF" w:themeFill="background1"/>
        </w:tblPrEx>
        <w:trPr>
          <w:trHeight w:val="420"/>
        </w:trPr>
        <w:tc>
          <w:tcPr>
            <w:tcW w:w="4537" w:type="dxa"/>
            <w:gridSpan w:val="2"/>
            <w:vMerge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color w:val="000000" w:themeColor="text1"/>
                <w:lang w:val="hr-HR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Općinski načelnik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</w:tc>
        <w:tc>
          <w:tcPr>
            <w:tcW w:w="1701" w:type="dxa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Izuzetno dobro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Dobro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Zadovoljavajuće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Loše</w:t>
            </w:r>
          </w:p>
        </w:tc>
      </w:tr>
      <w:tr w:rsidR="006A1E7A" w:rsidRPr="00EA6CD7" w:rsidTr="00D51FAB">
        <w:tblPrEx>
          <w:shd w:val="clear" w:color="auto" w:fill="FFFFFF" w:themeFill="background1"/>
        </w:tblPrEx>
        <w:trPr>
          <w:trHeight w:val="283"/>
        </w:trPr>
        <w:tc>
          <w:tcPr>
            <w:tcW w:w="4537" w:type="dxa"/>
            <w:gridSpan w:val="2"/>
            <w:vMerge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Općinsko vijeće 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</w:tc>
        <w:tc>
          <w:tcPr>
            <w:tcW w:w="1701" w:type="dxa"/>
            <w:shd w:val="clear" w:color="auto" w:fill="FFFFFF" w:themeFill="background1"/>
          </w:tcPr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Izuzetno 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Zadovoljavajuće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Loše</w:t>
            </w:r>
          </w:p>
        </w:tc>
      </w:tr>
      <w:tr w:rsidR="006A1E7A" w:rsidRPr="00EA6CD7" w:rsidTr="00D51FAB">
        <w:tblPrEx>
          <w:shd w:val="clear" w:color="auto" w:fill="FFFFFF" w:themeFill="background1"/>
        </w:tblPrEx>
        <w:trPr>
          <w:trHeight w:val="402"/>
        </w:trPr>
        <w:tc>
          <w:tcPr>
            <w:tcW w:w="4537" w:type="dxa"/>
            <w:gridSpan w:val="2"/>
            <w:vMerge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Služba za gospodarstvo i financije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</w:tc>
        <w:tc>
          <w:tcPr>
            <w:tcW w:w="1701" w:type="dxa"/>
            <w:shd w:val="clear" w:color="auto" w:fill="FFFFFF" w:themeFill="background1"/>
          </w:tcPr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Izuzetno 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Zadovoljavajuće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Loše</w:t>
            </w:r>
          </w:p>
        </w:tc>
      </w:tr>
      <w:tr w:rsidR="006A1E7A" w:rsidRPr="00EA6CD7" w:rsidTr="00D51FAB">
        <w:tblPrEx>
          <w:shd w:val="clear" w:color="auto" w:fill="FFFFFF" w:themeFill="background1"/>
        </w:tblPrEx>
        <w:trPr>
          <w:trHeight w:val="517"/>
        </w:trPr>
        <w:tc>
          <w:tcPr>
            <w:tcW w:w="4537" w:type="dxa"/>
            <w:gridSpan w:val="2"/>
            <w:vMerge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Služba za graditeljstvo i prostorno uređenje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</w:tc>
        <w:tc>
          <w:tcPr>
            <w:tcW w:w="1701" w:type="dxa"/>
            <w:shd w:val="clear" w:color="auto" w:fill="FFFFFF" w:themeFill="background1"/>
          </w:tcPr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Izuzetno 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Zadovoljavajuće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Loše</w:t>
            </w:r>
          </w:p>
        </w:tc>
      </w:tr>
      <w:tr w:rsidR="006A1E7A" w:rsidRPr="00EA6CD7" w:rsidTr="00D51FAB">
        <w:tblPrEx>
          <w:shd w:val="clear" w:color="auto" w:fill="FFFFFF" w:themeFill="background1"/>
        </w:tblPrEx>
        <w:trPr>
          <w:trHeight w:val="602"/>
        </w:trPr>
        <w:tc>
          <w:tcPr>
            <w:tcW w:w="4537" w:type="dxa"/>
            <w:gridSpan w:val="2"/>
            <w:vMerge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1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Služba za opću upravu i društvene djelatnosti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</w:tc>
        <w:tc>
          <w:tcPr>
            <w:tcW w:w="1701" w:type="dxa"/>
            <w:shd w:val="clear" w:color="auto" w:fill="FFFFFF" w:themeFill="background1"/>
          </w:tcPr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Izuzetno 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Zadovoljavajuće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Loše</w:t>
            </w:r>
          </w:p>
        </w:tc>
      </w:tr>
      <w:tr w:rsidR="006A1E7A" w:rsidRPr="00EA6CD7" w:rsidTr="00D51FAB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vMerge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1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Razvojna agencija Žepče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</w:tc>
        <w:tc>
          <w:tcPr>
            <w:tcW w:w="1701" w:type="dxa"/>
            <w:shd w:val="clear" w:color="auto" w:fill="FFFFFF" w:themeFill="background1"/>
          </w:tcPr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Izuzetno 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Dobro</w:t>
            </w:r>
          </w:p>
          <w:p w:rsidR="006A1E7A" w:rsidRPr="00561793" w:rsidRDefault="006A1E7A" w:rsidP="00FC1550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Zadovoljavajuće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BA"/>
              </w:rPr>
              <w:t>Loše</w:t>
            </w:r>
          </w:p>
        </w:tc>
      </w:tr>
      <w:tr w:rsidR="006A1E7A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 w:rsidRPr="00561793"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 xml:space="preserve">Da li, po vašem mišljenju Općina ima kvalitetno uređene podatke o infrastrukturi, vrsti i cijeni komunalnih usluga u poslovnim/industrijskim zonama i/ili parcelama koje se nude na prodaju i/ili korištenje potencijalnim investitorima? 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875E70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875E70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875E70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875E70" w:rsidRPr="00561793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16C03" w:rsidRDefault="00B86FF6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Ako ne, koji je vaš prije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l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og za poboljšanje? </w:t>
            </w:r>
          </w:p>
          <w:p w:rsidR="00416C03" w:rsidRPr="000A5F46" w:rsidRDefault="00416C03" w:rsidP="00416C03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highlight w:val="yellow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</w:t>
            </w:r>
          </w:p>
        </w:tc>
      </w:tr>
      <w:tr w:rsidR="003E7787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3E7787" w:rsidRPr="00561793" w:rsidRDefault="003E7787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>Da li ste zadovoljni dostupnošću strateških dokumenata na WEB stranici Općine?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3E7787" w:rsidRPr="00561793" w:rsidRDefault="003E7787" w:rsidP="003E778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3E7787" w:rsidRDefault="003E7787" w:rsidP="003E778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Ako ne, koji je vaš prijed</w:t>
            </w:r>
            <w:r w:rsidR="00B86FF6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l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og za poboljšanje? </w:t>
            </w:r>
          </w:p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</w:t>
            </w:r>
          </w:p>
        </w:tc>
      </w:tr>
      <w:tr w:rsidR="006A1E7A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 w:rsidRPr="00561793"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>Da li ste upoznati sa planovima infrastrukturnog razvoja općine (putem interneta, medija ili na drugi način)?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875E70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875E70" w:rsidRPr="00561793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16C03" w:rsidRDefault="00B86FF6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Ako ne, koji je vaš prije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l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og za poboljšanje? </w:t>
            </w:r>
          </w:p>
          <w:p w:rsidR="00416C03" w:rsidRPr="000A5F46" w:rsidRDefault="00416C03" w:rsidP="00416C03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highlight w:val="yellow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</w:t>
            </w:r>
          </w:p>
        </w:tc>
      </w:tr>
      <w:tr w:rsidR="006A1E7A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561793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 w:rsidRPr="00561793"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>Da li smatrate da općina ima kvalitetno uređene i dostupne podatke i informacije potrebne privatnom sektoru objavljene na svojoj web stranici?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875E70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875E70" w:rsidRPr="00561793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16C03" w:rsidRDefault="00B86FF6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Ako ne, koji je vaš prije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l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og za poboljšanje? </w:t>
            </w:r>
          </w:p>
          <w:p w:rsidR="00416C03" w:rsidRPr="000A5F46" w:rsidRDefault="00416C03" w:rsidP="00416C03">
            <w:pPr>
              <w:rPr>
                <w:rFonts w:ascii="Arial Narrow" w:hAnsi="Arial Narrow" w:cs="Tahoma"/>
                <w:color w:val="000000" w:themeColor="text1"/>
                <w:sz w:val="16"/>
                <w:szCs w:val="16"/>
                <w:highlight w:val="yellow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</w:t>
            </w:r>
          </w:p>
        </w:tc>
      </w:tr>
      <w:tr w:rsidR="004341B5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4341B5" w:rsidRPr="00561793" w:rsidRDefault="004341B5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 xml:space="preserve">Da li ste zadovoljni komunalnim uslugama u Općini Žepče? 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4341B5" w:rsidRPr="00561793" w:rsidRDefault="004341B5" w:rsidP="004341B5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416C03" w:rsidRPr="00416C03" w:rsidRDefault="004341B5" w:rsidP="004341B5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</w:tc>
      </w:tr>
      <w:tr w:rsidR="004F2473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4F2473" w:rsidRDefault="004F2473" w:rsidP="004F247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 xml:space="preserve">Ako je vaš odgovor ne, da li nam možete nabrojati kojim uslugama niste zadovoljni? </w:t>
            </w:r>
          </w:p>
          <w:p w:rsidR="004F2473" w:rsidRDefault="004F2473" w:rsidP="004F247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 xml:space="preserve">Da li vaše nezadovoljstvo uzrokuju visina cijene koštanja ili kvaliteta pružene usluge? 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4F2473" w:rsidRPr="00561793" w:rsidRDefault="004F2473" w:rsidP="004341B5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</w:tc>
      </w:tr>
      <w:tr w:rsidR="00CB3966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CB3966" w:rsidRDefault="00CB3966" w:rsidP="004F247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 xml:space="preserve">Da li ste upoznati sa radom Lokalnog ekonomskog foruma? 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CB3966" w:rsidRPr="00561793" w:rsidRDefault="00CB3966" w:rsidP="00CB3966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CB3966" w:rsidRDefault="00CB3966" w:rsidP="00CB3966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16C03" w:rsidRDefault="00CE6E1D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Ako ne, koji je vaš prije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l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og za poboljšanje? </w:t>
            </w:r>
          </w:p>
          <w:p w:rsidR="00416C03" w:rsidRPr="0056179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</w:t>
            </w:r>
          </w:p>
        </w:tc>
      </w:tr>
      <w:tr w:rsidR="00CB3966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CB3966" w:rsidRDefault="00CB3966" w:rsidP="004F247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 xml:space="preserve">Koja pitanja Lokalni ekonomski forum općine Žepče treba da razmatra kada je u pitanju privatni sektor? 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CB3966" w:rsidRPr="00561793" w:rsidRDefault="00CB3966" w:rsidP="00CB3966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Općinske takse i naknade </w:t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 </w:t>
            </w:r>
          </w:p>
          <w:p w:rsidR="00CB3966" w:rsidRDefault="00CB3966" w:rsidP="00CB3966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Razvojni i infrastrukturni projekti u interesu privatnog sektora </w:t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 </w:t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Dostupna radna snaga, obrazovanje budućih kadrova </w:t>
            </w:r>
          </w:p>
          <w:p w:rsidR="00CB3966" w:rsidRDefault="00CB3966" w:rsidP="00CB3966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Drugo</w:t>
            </w:r>
          </w:p>
          <w:p w:rsidR="00CB3966" w:rsidRPr="00561793" w:rsidRDefault="00CB3966" w:rsidP="00CB3966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Nabroji : _________________________________________</w:t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 </w:t>
            </w:r>
          </w:p>
          <w:p w:rsidR="00CB3966" w:rsidRPr="00561793" w:rsidRDefault="00CB3966" w:rsidP="00CB3966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</w:tc>
      </w:tr>
      <w:tr w:rsidR="00416C03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416C03" w:rsidRDefault="00416C03" w:rsidP="004F247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  <w:r w:rsidRPr="00416C03">
              <w:rPr>
                <w:rFonts w:ascii="Arial Narrow" w:hAnsi="Arial Narrow"/>
                <w:b/>
              </w:rPr>
              <w:t xml:space="preserve">Da li </w:t>
            </w:r>
            <w:r>
              <w:rPr>
                <w:rFonts w:ascii="Arial Narrow" w:hAnsi="Arial Narrow"/>
                <w:b/>
              </w:rPr>
              <w:t>smatrate da su prilikom formulir</w:t>
            </w:r>
            <w:r w:rsidRPr="00416C03">
              <w:rPr>
                <w:rFonts w:ascii="Arial Narrow" w:hAnsi="Arial Narrow"/>
                <w:b/>
              </w:rPr>
              <w:t>anja i usvajanja godišnjih planova infrastrukturnog razvoja i unaprjeđenja komunalnih usluga u dovoljnoj mjeri uzimaju u obzir stavovi i mišljenje privatnog sektora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416C03" w:rsidRPr="0056179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416C03" w:rsidRDefault="00B86FF6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Ako ne, koji je vaš prije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l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og za poboljšanje? </w:t>
            </w:r>
          </w:p>
          <w:p w:rsidR="00416C03" w:rsidRPr="0056179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________________________________________ </w:t>
            </w:r>
          </w:p>
        </w:tc>
      </w:tr>
      <w:tr w:rsidR="00416C03" w:rsidRPr="00EA6CD7" w:rsidTr="009A713E">
        <w:tblPrEx>
          <w:shd w:val="clear" w:color="auto" w:fill="FFFFFF" w:themeFill="background1"/>
        </w:tblPrEx>
        <w:trPr>
          <w:trHeight w:val="521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416C03" w:rsidRPr="00416C03" w:rsidRDefault="00416C03" w:rsidP="00416C03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  <w:p w:rsidR="00416C03" w:rsidRPr="00416C03" w:rsidRDefault="00416C03" w:rsidP="00416C03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416C03">
              <w:rPr>
                <w:rFonts w:ascii="Arial Narrow" w:hAnsi="Arial Narrow"/>
                <w:b/>
              </w:rPr>
              <w:t>Da li je vaše preduzeće bilo u prilici da da svoj doprinos u tom procesu?</w:t>
            </w:r>
          </w:p>
          <w:p w:rsidR="00416C03" w:rsidRDefault="00416C03" w:rsidP="00416C03">
            <w:pPr>
              <w:pStyle w:val="ColorfulList-Accent11"/>
              <w:ind w:left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416C03" w:rsidRPr="0056179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416C03" w:rsidRDefault="00CE6E1D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Ako ne, koji je vaš prije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l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og za poboljšanje? </w:t>
            </w:r>
          </w:p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</w:t>
            </w:r>
          </w:p>
          <w:p w:rsidR="00416C03" w:rsidRPr="00561793" w:rsidRDefault="00416C03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</w:tc>
      </w:tr>
      <w:tr w:rsidR="006A1E7A" w:rsidRPr="00EA6CD7" w:rsidTr="00141ACE">
        <w:tblPrEx>
          <w:shd w:val="clear" w:color="auto" w:fill="FFFFFF" w:themeFill="background1"/>
        </w:tblPrEx>
        <w:trPr>
          <w:trHeight w:val="127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Koje usluge Razvojne agencije Žepče su vama najbitnije?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Redovno informisanje o aktualnim javnim pozivima i tenderima 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Uključivanje u projekte </w:t>
            </w:r>
            <w:r w:rsidR="004F247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kao suradnika i partnera 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Podrška u pripremi i prijavi projektnih prijedloga za domaće i strane investitore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Izrada poslovnih i marketing  planova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Poslovno povezivanje i umrežavanje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Promocija žepačkih privrednika kroz organizaciju sajamskih nastupa, B2B susreta i drugih poslovnih događaja</w:t>
            </w:r>
          </w:p>
          <w:p w:rsidR="006A1E7A" w:rsidRPr="00561793" w:rsidRDefault="006A1E7A" w:rsidP="00EA6CD7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Povezivanje sa drugim potpornim organizacijama i agencijama na kantonalnom, federalnom i državnom nivou</w:t>
            </w:r>
          </w:p>
          <w:p w:rsidR="006A1E7A" w:rsidRDefault="006A1E7A" w:rsidP="00F5421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Organiziranje programa edukacija za menadžment i zaposlenike</w:t>
            </w:r>
          </w:p>
          <w:p w:rsidR="004F2473" w:rsidRPr="00561793" w:rsidRDefault="00CB3966" w:rsidP="00F5421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71"/>
            </w:r>
            <w:r w:rsidR="004F247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Dokvalifikacija i prekvalifikacija radne snage </w:t>
            </w:r>
          </w:p>
        </w:tc>
      </w:tr>
      <w:tr w:rsidR="006A1E7A" w:rsidRPr="00EA6CD7" w:rsidTr="00141ACE">
        <w:tblPrEx>
          <w:shd w:val="clear" w:color="auto" w:fill="FFFFFF" w:themeFill="background1"/>
        </w:tblPrEx>
        <w:trPr>
          <w:trHeight w:val="127"/>
        </w:trPr>
        <w:tc>
          <w:tcPr>
            <w:tcW w:w="4537" w:type="dxa"/>
            <w:gridSpan w:val="2"/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Da li smatrate da Razvojna agencija Žepče ima </w:t>
            </w:r>
            <w:r w:rsidRPr="00561793"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>kvalitetno uređene i dostupne podatke i informacije potrebne privatnom sektoru objavljene na svojoj web stranici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lang w:val="hr-HR"/>
              </w:rPr>
              <w:t>?</w:t>
            </w:r>
          </w:p>
        </w:tc>
        <w:tc>
          <w:tcPr>
            <w:tcW w:w="5386" w:type="dxa"/>
            <w:gridSpan w:val="6"/>
            <w:shd w:val="clear" w:color="auto" w:fill="FFFFFF" w:themeFill="background1"/>
          </w:tcPr>
          <w:p w:rsidR="00875E70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875E70" w:rsidRPr="00561793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16C03" w:rsidRDefault="00CE6E1D" w:rsidP="00416C03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Ako ne, koji je vaš prije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</w:t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l</w:t>
            </w:r>
            <w:r w:rsidR="00416C0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og za poboljšanje? </w:t>
            </w:r>
          </w:p>
          <w:p w:rsidR="00416C03" w:rsidRDefault="00416C03" w:rsidP="00416C03">
            <w:pPr>
              <w:rPr>
                <w:rFonts w:ascii="Arial Narrow" w:hAnsi="Arial Narrow" w:cs="Tahoma"/>
                <w:color w:val="000000" w:themeColor="text1"/>
                <w:highlight w:val="yellow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</w:t>
            </w:r>
          </w:p>
        </w:tc>
      </w:tr>
      <w:tr w:rsidR="006A1E7A" w:rsidRPr="00EA6CD7" w:rsidTr="00141ACE">
        <w:tblPrEx>
          <w:shd w:val="clear" w:color="auto" w:fill="FFFFFF" w:themeFill="background1"/>
        </w:tblPrEx>
        <w:trPr>
          <w:trHeight w:val="55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E7A" w:rsidRPr="00EA6CD7" w:rsidRDefault="006A1E7A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color w:val="000000" w:themeColor="text1"/>
                <w:lang w:val="hr-HR"/>
              </w:rPr>
            </w:pPr>
            <w:r w:rsidRPr="00EA6CD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hr-HR"/>
              </w:rPr>
              <w:t>Imate li dodatne prijedloge  za suradnju s</w:t>
            </w:r>
            <w:r w:rsidR="003E778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hr-HR"/>
              </w:rPr>
              <w:t xml:space="preserve">a Općinom Žepče i </w:t>
            </w:r>
            <w:r w:rsidRPr="00EA6CD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hr-HR"/>
              </w:rPr>
              <w:t xml:space="preserve"> Razvojnom agencijom Žepče?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5E70" w:rsidRPr="00561793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6A1E7A" w:rsidRDefault="00875E70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4F2473" w:rsidRDefault="004F2473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4F2473" w:rsidRDefault="004F2473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Ako da, možete li nam nabrojati vaše prijedloge: </w:t>
            </w:r>
          </w:p>
          <w:p w:rsidR="004F2473" w:rsidRDefault="004F2473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____________________________________________ </w:t>
            </w:r>
          </w:p>
          <w:p w:rsidR="004F2473" w:rsidRDefault="004F2473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____________________________________________ </w:t>
            </w:r>
          </w:p>
          <w:p w:rsidR="00CB3966" w:rsidRPr="00EA6CD7" w:rsidRDefault="00CB3966" w:rsidP="00875E70">
            <w:pPr>
              <w:rPr>
                <w:rFonts w:ascii="Arial Narrow" w:hAnsi="Arial Narrow" w:cs="Tahoma"/>
                <w:i/>
                <w:color w:val="000000" w:themeColor="text1"/>
                <w:lang w:val="sr-Latn-BA"/>
              </w:rPr>
            </w:pPr>
          </w:p>
        </w:tc>
      </w:tr>
      <w:tr w:rsidR="0033770F" w:rsidRPr="00EA6CD7" w:rsidTr="00141ACE">
        <w:tblPrEx>
          <w:shd w:val="clear" w:color="auto" w:fill="FFFFFF" w:themeFill="background1"/>
        </w:tblPrEx>
        <w:trPr>
          <w:trHeight w:val="55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70F" w:rsidRPr="00EA6CD7" w:rsidRDefault="0033770F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color w:val="000000" w:themeColor="text1"/>
                <w:lang w:val="hr-HR"/>
              </w:rPr>
            </w:pPr>
            <w:r w:rsidRPr="0033770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Imate li suradnju sa dijasporom? Ako DA, koji oblik, Ako NE, zašto?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70F" w:rsidRDefault="0033770F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33770F" w:rsidRDefault="0033770F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Koji oblik?</w:t>
            </w:r>
          </w:p>
          <w:p w:rsidR="0033770F" w:rsidRDefault="0033770F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33770F" w:rsidRDefault="0033770F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33770F" w:rsidRDefault="0033770F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33770F" w:rsidRDefault="0033770F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Zašto?</w:t>
            </w:r>
          </w:p>
          <w:p w:rsidR="0033770F" w:rsidRPr="00561793" w:rsidRDefault="0033770F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3770F" w:rsidRPr="00EA6CD7" w:rsidTr="00141ACE">
        <w:tblPrEx>
          <w:shd w:val="clear" w:color="auto" w:fill="FFFFFF" w:themeFill="background1"/>
        </w:tblPrEx>
        <w:trPr>
          <w:trHeight w:val="55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70F" w:rsidRPr="0033770F" w:rsidRDefault="0033770F" w:rsidP="0033770F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color w:val="000000" w:themeColor="text1"/>
                <w:lang w:val="hr-HR"/>
              </w:rPr>
            </w:pPr>
            <w:r w:rsidRPr="0033770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Koje konkretne akcije biste poduzeli po pitanju povezivanja dijaspore sa poduzetnicima u Zepču u svrhu jačanja suradnje i povećanja stepena investicija?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70F" w:rsidRPr="00561793" w:rsidRDefault="0033770F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</w:tc>
      </w:tr>
      <w:tr w:rsidR="00B12D69" w:rsidRPr="00EA6CD7" w:rsidTr="00141ACE">
        <w:tblPrEx>
          <w:shd w:val="clear" w:color="auto" w:fill="FFFFFF" w:themeFill="background1"/>
        </w:tblPrEx>
        <w:trPr>
          <w:trHeight w:val="55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D69" w:rsidRPr="0033770F" w:rsidRDefault="00B12D69" w:rsidP="0033770F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 xml:space="preserve">Kakvu politiku bi općina Žepče trebala voditi kada je u pitanju suradnja sa dijasporom? 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D69" w:rsidRPr="00561793" w:rsidRDefault="00B12D69" w:rsidP="00875E70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</w:tc>
      </w:tr>
      <w:tr w:rsidR="00B12D69" w:rsidRPr="00EA6CD7" w:rsidTr="00141ACE">
        <w:tblPrEx>
          <w:shd w:val="clear" w:color="auto" w:fill="FFFFFF" w:themeFill="background1"/>
        </w:tblPrEx>
        <w:trPr>
          <w:trHeight w:val="55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D69" w:rsidRPr="0033770F" w:rsidRDefault="00B12D69" w:rsidP="00B12D69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Da li vaša kompanija ima u planu realizaciju određenog projekta ? 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D69" w:rsidRPr="00561793" w:rsidRDefault="00B12D6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DA</w:t>
            </w:r>
          </w:p>
          <w:p w:rsidR="00B12D69" w:rsidRDefault="00B12D6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sym w:font="Wingdings" w:char="F06D"/>
            </w:r>
            <w:r w:rsidRPr="00561793"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NE</w:t>
            </w:r>
          </w:p>
          <w:p w:rsidR="00B12D69" w:rsidRDefault="00B12D6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B12D69" w:rsidRDefault="00B12D6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lastRenderedPageBreak/>
              <w:t xml:space="preserve">Ako da, navedite nam u kojoj oblasti i koju pomoću njegovoj realizaciji očekujete od RAŽ-a? </w:t>
            </w:r>
          </w:p>
          <w:p w:rsidR="00B12D69" w:rsidRDefault="00B12D6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B12D69" w:rsidRDefault="00B12D6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 xml:space="preserve">____________________________________________ </w:t>
            </w:r>
          </w:p>
          <w:p w:rsidR="00073839" w:rsidRDefault="0007383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073839" w:rsidRDefault="0007383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B12D69" w:rsidRDefault="00B12D6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  <w:lang w:val="sr-Latn-BA"/>
              </w:rPr>
              <w:t>____________________________________________</w:t>
            </w:r>
          </w:p>
          <w:p w:rsidR="00B12D69" w:rsidRDefault="00B12D6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  <w:p w:rsidR="00073839" w:rsidRPr="00561793" w:rsidRDefault="00073839" w:rsidP="00B12D69">
            <w:pPr>
              <w:rPr>
                <w:rFonts w:ascii="Arial Narrow" w:hAnsi="Arial Narrow" w:cs="Tahoma"/>
                <w:color w:val="000000" w:themeColor="text1"/>
                <w:lang w:val="sr-Latn-BA"/>
              </w:rPr>
            </w:pPr>
          </w:p>
        </w:tc>
      </w:tr>
      <w:tr w:rsidR="006A1E7A" w:rsidRPr="00EA6CD7" w:rsidTr="00EA6CD7">
        <w:tc>
          <w:tcPr>
            <w:tcW w:w="9923" w:type="dxa"/>
            <w:gridSpan w:val="8"/>
            <w:shd w:val="clear" w:color="auto" w:fill="D9D9D9" w:themeFill="background1" w:themeFillShade="D9"/>
          </w:tcPr>
          <w:p w:rsidR="006A1E7A" w:rsidRPr="00EA6CD7" w:rsidRDefault="006A1E7A" w:rsidP="0056179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8"/>
                <w:szCs w:val="28"/>
                <w:lang w:val="hr-BA"/>
              </w:rPr>
              <w:lastRenderedPageBreak/>
              <w:t>PODACI O OSOBI KOJA JE DALA PODATKE</w:t>
            </w:r>
          </w:p>
        </w:tc>
      </w:tr>
      <w:tr w:rsidR="006A1E7A" w:rsidRPr="00EA6CD7" w:rsidTr="00EA6CD7">
        <w:trPr>
          <w:trHeight w:val="360"/>
        </w:trPr>
        <w:tc>
          <w:tcPr>
            <w:tcW w:w="2694" w:type="dxa"/>
            <w:shd w:val="clear" w:color="auto" w:fill="D9D9D9"/>
          </w:tcPr>
          <w:p w:rsidR="006A1E7A" w:rsidRPr="00EA6CD7" w:rsidRDefault="006A1E7A" w:rsidP="00EA6CD7">
            <w:pPr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Ime i prezime </w:t>
            </w:r>
          </w:p>
        </w:tc>
        <w:tc>
          <w:tcPr>
            <w:tcW w:w="7229" w:type="dxa"/>
            <w:gridSpan w:val="7"/>
          </w:tcPr>
          <w:p w:rsidR="006A1E7A" w:rsidRPr="00EA6CD7" w:rsidRDefault="006A1E7A" w:rsidP="00EA6CD7">
            <w:pPr>
              <w:rPr>
                <w:rFonts w:ascii="Arial Narrow" w:hAnsi="Arial Narrow" w:cs="Arial"/>
                <w:b/>
                <w:lang w:val="hr-BA"/>
              </w:rPr>
            </w:pPr>
          </w:p>
        </w:tc>
      </w:tr>
      <w:tr w:rsidR="006A1E7A" w:rsidRPr="00EA6CD7" w:rsidTr="00EA6CD7">
        <w:trPr>
          <w:trHeight w:val="378"/>
        </w:trPr>
        <w:tc>
          <w:tcPr>
            <w:tcW w:w="2694" w:type="dxa"/>
            <w:shd w:val="clear" w:color="auto" w:fill="D9D9D9"/>
          </w:tcPr>
          <w:p w:rsidR="006A1E7A" w:rsidRPr="00EA6CD7" w:rsidRDefault="006A1E7A" w:rsidP="00EA6CD7">
            <w:pPr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Pozicija u preduzeću </w:t>
            </w:r>
          </w:p>
        </w:tc>
        <w:tc>
          <w:tcPr>
            <w:tcW w:w="7229" w:type="dxa"/>
            <w:gridSpan w:val="7"/>
          </w:tcPr>
          <w:p w:rsidR="006A1E7A" w:rsidRPr="00EA6CD7" w:rsidRDefault="006A1E7A" w:rsidP="00EA6CD7">
            <w:pPr>
              <w:rPr>
                <w:rFonts w:ascii="Arial Narrow" w:hAnsi="Arial Narrow" w:cs="Arial"/>
                <w:b/>
                <w:lang w:val="hr-BA"/>
              </w:rPr>
            </w:pPr>
          </w:p>
        </w:tc>
      </w:tr>
    </w:tbl>
    <w:p w:rsidR="00E6170D" w:rsidRPr="00EA6CD7" w:rsidRDefault="00E6170D" w:rsidP="00EA6CD7">
      <w:pPr>
        <w:jc w:val="both"/>
        <w:rPr>
          <w:rFonts w:ascii="Arial Narrow" w:hAnsi="Arial Narrow"/>
        </w:rPr>
      </w:pPr>
    </w:p>
    <w:p w:rsidR="003407E5" w:rsidRPr="00EA6CD7" w:rsidRDefault="003407E5" w:rsidP="00EA6CD7">
      <w:pPr>
        <w:jc w:val="both"/>
        <w:rPr>
          <w:rFonts w:ascii="Arial Narrow" w:hAnsi="Arial Narrow"/>
          <w:b/>
          <w:bCs/>
          <w:highlight w:val="green"/>
          <w:lang w:val="hr-HR"/>
        </w:rPr>
      </w:pPr>
    </w:p>
    <w:sectPr w:rsidR="003407E5" w:rsidRPr="00EA6CD7" w:rsidSect="007C5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3CD0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669" w:rsidRDefault="00EE6669" w:rsidP="00660656">
      <w:r>
        <w:separator/>
      </w:r>
    </w:p>
  </w:endnote>
  <w:endnote w:type="continuationSeparator" w:id="1">
    <w:p w:rsidR="00EE6669" w:rsidRDefault="00EE6669" w:rsidP="0066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472"/>
      <w:docPartObj>
        <w:docPartGallery w:val="Page Numbers (Bottom of Page)"/>
        <w:docPartUnique/>
      </w:docPartObj>
    </w:sdtPr>
    <w:sdtContent>
      <w:p w:rsidR="004F2473" w:rsidRPr="005B254B" w:rsidRDefault="004F2473" w:rsidP="005B254B">
        <w:pPr>
          <w:widowControl w:val="0"/>
          <w:tabs>
            <w:tab w:val="left" w:pos="1134"/>
            <w:tab w:val="left" w:pos="1701"/>
            <w:tab w:val="left" w:pos="3402"/>
          </w:tabs>
          <w:autoSpaceDE w:val="0"/>
          <w:autoSpaceDN w:val="0"/>
          <w:adjustRightInd w:val="0"/>
          <w:jc w:val="center"/>
        </w:pPr>
        <w:r w:rsidRPr="00FC1550">
          <w:rPr>
            <w:rFonts w:ascii="Arial Narrow" w:hAnsi="Arial Narrow" w:cs="Tahoma"/>
            <w:b/>
            <w:sz w:val="16"/>
            <w:szCs w:val="16"/>
            <w:lang w:val="sr-Latn-BA"/>
          </w:rPr>
          <w:t>Sve informacije iz upitnika koristiti će se zbirno za sveukupnu analizu stanja, bez navođenja imena i povjerljivih podataka, a u svrhu poboljšanja poslovanja preduzeća i usluga RAŽ/Općine Žepče prema privatnom sektoru!!</w:t>
        </w:r>
      </w:p>
      <w:p w:rsidR="004F2473" w:rsidRDefault="00AA2492">
        <w:pPr>
          <w:pStyle w:val="Podnoje"/>
          <w:jc w:val="right"/>
        </w:pPr>
        <w:fldSimple w:instr=" PAGE   \* MERGEFORMAT ">
          <w:r w:rsidR="004D7FF0">
            <w:rPr>
              <w:noProof/>
            </w:rPr>
            <w:t>1</w:t>
          </w:r>
        </w:fldSimple>
      </w:p>
    </w:sdtContent>
  </w:sdt>
  <w:p w:rsidR="004F2473" w:rsidRDefault="004F247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669" w:rsidRDefault="00EE6669" w:rsidP="00660656">
      <w:r>
        <w:separator/>
      </w:r>
    </w:p>
  </w:footnote>
  <w:footnote w:type="continuationSeparator" w:id="1">
    <w:p w:rsidR="00EE6669" w:rsidRDefault="00EE6669" w:rsidP="0066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73" w:rsidRDefault="004F2473">
    <w:pPr>
      <w:pStyle w:val="Zaglavlje"/>
    </w:pPr>
    <w:r w:rsidRPr="009B2D3A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-220980</wp:posOffset>
          </wp:positionV>
          <wp:extent cx="1123950" cy="568151"/>
          <wp:effectExtent l="19050" t="0" r="0" b="0"/>
          <wp:wrapNone/>
          <wp:docPr id="1" name="Slika 1" descr="\\Raz-branka\mreza raz\Podaci o RAŽ -LOGA REFERENCE itd\Loga\RAŽ vecto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\\Raz-branka\mreza raz\Podaci o RAŽ -LOGA REFERENCE itd\Loga\RAŽ vector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68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118"/>
    <w:multiLevelType w:val="hybridMultilevel"/>
    <w:tmpl w:val="5A3AEE44"/>
    <w:lvl w:ilvl="0" w:tplc="00922E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0CEAFAE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2304E"/>
    <w:multiLevelType w:val="hybridMultilevel"/>
    <w:tmpl w:val="C75CA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11EF2"/>
    <w:multiLevelType w:val="hybridMultilevel"/>
    <w:tmpl w:val="B67E9F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6677"/>
    <w:multiLevelType w:val="hybridMultilevel"/>
    <w:tmpl w:val="1E6EC7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A6933"/>
    <w:multiLevelType w:val="hybridMultilevel"/>
    <w:tmpl w:val="1182F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41D17"/>
    <w:multiLevelType w:val="hybridMultilevel"/>
    <w:tmpl w:val="C75CA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923A9"/>
    <w:multiLevelType w:val="hybridMultilevel"/>
    <w:tmpl w:val="D570D4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2D2A0A"/>
    <w:multiLevelType w:val="hybridMultilevel"/>
    <w:tmpl w:val="169A6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557C7"/>
    <w:multiLevelType w:val="hybridMultilevel"/>
    <w:tmpl w:val="6882B666"/>
    <w:lvl w:ilvl="0" w:tplc="7BB09144">
      <w:numFmt w:val="bullet"/>
      <w:lvlText w:val="-"/>
      <w:lvlJc w:val="left"/>
      <w:pPr>
        <w:ind w:left="525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jitsu">
    <w15:presenceInfo w15:providerId="None" w15:userId="Fujits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C03"/>
    <w:rsid w:val="00014E35"/>
    <w:rsid w:val="00020082"/>
    <w:rsid w:val="00026E63"/>
    <w:rsid w:val="0003591F"/>
    <w:rsid w:val="00040497"/>
    <w:rsid w:val="000676A4"/>
    <w:rsid w:val="00071C7F"/>
    <w:rsid w:val="00071FDC"/>
    <w:rsid w:val="00073839"/>
    <w:rsid w:val="000840F1"/>
    <w:rsid w:val="000860D2"/>
    <w:rsid w:val="0008703C"/>
    <w:rsid w:val="000A5F46"/>
    <w:rsid w:val="000F6A9D"/>
    <w:rsid w:val="000F7EBC"/>
    <w:rsid w:val="00132610"/>
    <w:rsid w:val="00141ACE"/>
    <w:rsid w:val="001513E3"/>
    <w:rsid w:val="0015329F"/>
    <w:rsid w:val="00192420"/>
    <w:rsid w:val="001A3E70"/>
    <w:rsid w:val="001C666C"/>
    <w:rsid w:val="00277C03"/>
    <w:rsid w:val="00295036"/>
    <w:rsid w:val="002E31CE"/>
    <w:rsid w:val="0033770F"/>
    <w:rsid w:val="003407E5"/>
    <w:rsid w:val="003512D3"/>
    <w:rsid w:val="00386563"/>
    <w:rsid w:val="00395E5B"/>
    <w:rsid w:val="003B64A1"/>
    <w:rsid w:val="003E20CA"/>
    <w:rsid w:val="003E22A4"/>
    <w:rsid w:val="003E7787"/>
    <w:rsid w:val="003F6DF4"/>
    <w:rsid w:val="003F7355"/>
    <w:rsid w:val="00416C03"/>
    <w:rsid w:val="004341B5"/>
    <w:rsid w:val="0047433E"/>
    <w:rsid w:val="004A10FF"/>
    <w:rsid w:val="004A2630"/>
    <w:rsid w:val="004D7FF0"/>
    <w:rsid w:val="004F2473"/>
    <w:rsid w:val="004F7FAD"/>
    <w:rsid w:val="00502A08"/>
    <w:rsid w:val="00507ACD"/>
    <w:rsid w:val="00510B9E"/>
    <w:rsid w:val="00561793"/>
    <w:rsid w:val="0058246B"/>
    <w:rsid w:val="005967E3"/>
    <w:rsid w:val="005A4063"/>
    <w:rsid w:val="005A7EF2"/>
    <w:rsid w:val="005B254B"/>
    <w:rsid w:val="005D1F98"/>
    <w:rsid w:val="005D5222"/>
    <w:rsid w:val="005E71BF"/>
    <w:rsid w:val="005F00D1"/>
    <w:rsid w:val="0061545A"/>
    <w:rsid w:val="00622C20"/>
    <w:rsid w:val="0065169E"/>
    <w:rsid w:val="00660656"/>
    <w:rsid w:val="006975CA"/>
    <w:rsid w:val="006A1E7A"/>
    <w:rsid w:val="006B7D06"/>
    <w:rsid w:val="006C0CF2"/>
    <w:rsid w:val="006C3F15"/>
    <w:rsid w:val="006E412B"/>
    <w:rsid w:val="00723DC7"/>
    <w:rsid w:val="0078454C"/>
    <w:rsid w:val="007A1704"/>
    <w:rsid w:val="007C5650"/>
    <w:rsid w:val="007E61FE"/>
    <w:rsid w:val="0082408B"/>
    <w:rsid w:val="00837633"/>
    <w:rsid w:val="0084052E"/>
    <w:rsid w:val="008430B8"/>
    <w:rsid w:val="00875E70"/>
    <w:rsid w:val="00884518"/>
    <w:rsid w:val="00885123"/>
    <w:rsid w:val="008B5BA6"/>
    <w:rsid w:val="0091112D"/>
    <w:rsid w:val="00911134"/>
    <w:rsid w:val="009A2901"/>
    <w:rsid w:val="009A713E"/>
    <w:rsid w:val="009B2D3A"/>
    <w:rsid w:val="009C02E6"/>
    <w:rsid w:val="009C42DF"/>
    <w:rsid w:val="009D34A1"/>
    <w:rsid w:val="00A05BFF"/>
    <w:rsid w:val="00A05D7B"/>
    <w:rsid w:val="00A40022"/>
    <w:rsid w:val="00A651BD"/>
    <w:rsid w:val="00A656D2"/>
    <w:rsid w:val="00A73664"/>
    <w:rsid w:val="00A8187B"/>
    <w:rsid w:val="00AA2492"/>
    <w:rsid w:val="00AA46E9"/>
    <w:rsid w:val="00AA5C81"/>
    <w:rsid w:val="00B12D69"/>
    <w:rsid w:val="00B130E9"/>
    <w:rsid w:val="00B56F62"/>
    <w:rsid w:val="00B80CE0"/>
    <w:rsid w:val="00B84930"/>
    <w:rsid w:val="00B86FF6"/>
    <w:rsid w:val="00BC37D1"/>
    <w:rsid w:val="00BF40AE"/>
    <w:rsid w:val="00C154CC"/>
    <w:rsid w:val="00C235B9"/>
    <w:rsid w:val="00C26C92"/>
    <w:rsid w:val="00C377D0"/>
    <w:rsid w:val="00C55360"/>
    <w:rsid w:val="00C73D99"/>
    <w:rsid w:val="00CA1C6C"/>
    <w:rsid w:val="00CB3966"/>
    <w:rsid w:val="00CC04D3"/>
    <w:rsid w:val="00CE6E1D"/>
    <w:rsid w:val="00D4356F"/>
    <w:rsid w:val="00D502ED"/>
    <w:rsid w:val="00D51FAB"/>
    <w:rsid w:val="00D9764D"/>
    <w:rsid w:val="00DA3310"/>
    <w:rsid w:val="00DC5A45"/>
    <w:rsid w:val="00DD0607"/>
    <w:rsid w:val="00DE2F0F"/>
    <w:rsid w:val="00DE7CD3"/>
    <w:rsid w:val="00E15B6F"/>
    <w:rsid w:val="00E27D62"/>
    <w:rsid w:val="00E410A8"/>
    <w:rsid w:val="00E6170D"/>
    <w:rsid w:val="00E62A86"/>
    <w:rsid w:val="00EA4BD0"/>
    <w:rsid w:val="00EA6CD7"/>
    <w:rsid w:val="00ED77A1"/>
    <w:rsid w:val="00EE6669"/>
    <w:rsid w:val="00F01257"/>
    <w:rsid w:val="00F30FBF"/>
    <w:rsid w:val="00F54210"/>
    <w:rsid w:val="00F724A3"/>
    <w:rsid w:val="00FB5F6D"/>
    <w:rsid w:val="00FC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03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7C03"/>
    <w:pPr>
      <w:ind w:left="720"/>
      <w:contextualSpacing/>
    </w:pPr>
  </w:style>
  <w:style w:type="paragraph" w:customStyle="1" w:styleId="ColorfulList-Accent11">
    <w:name w:val="Colorful List - Accent 11"/>
    <w:basedOn w:val="Normal"/>
    <w:rsid w:val="0082408B"/>
    <w:pPr>
      <w:ind w:left="720"/>
    </w:pPr>
    <w:rPr>
      <w:rFonts w:eastAsia="MS ??" w:cs="Cambria"/>
    </w:rPr>
  </w:style>
  <w:style w:type="paragraph" w:styleId="Zaglavlje">
    <w:name w:val="header"/>
    <w:basedOn w:val="Normal"/>
    <w:link w:val="ZaglavljeChar"/>
    <w:uiPriority w:val="99"/>
    <w:unhideWhenUsed/>
    <w:rsid w:val="006606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0656"/>
    <w:rPr>
      <w:rFonts w:ascii="Cambria" w:eastAsia="Times New Roman" w:hAnsi="Cambria" w:cs="Times New Roman"/>
      <w:sz w:val="24"/>
      <w:szCs w:val="24"/>
      <w:lang w:val="de-DE"/>
    </w:rPr>
  </w:style>
  <w:style w:type="paragraph" w:styleId="Podnoje">
    <w:name w:val="footer"/>
    <w:basedOn w:val="Normal"/>
    <w:link w:val="PodnojeChar"/>
    <w:uiPriority w:val="99"/>
    <w:unhideWhenUsed/>
    <w:rsid w:val="006606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0656"/>
    <w:rPr>
      <w:rFonts w:ascii="Cambria" w:eastAsia="Times New Roman" w:hAnsi="Cambria" w:cs="Times New Roman"/>
      <w:sz w:val="24"/>
      <w:szCs w:val="24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9C42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42D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42DF"/>
    <w:rPr>
      <w:rFonts w:ascii="Cambria" w:eastAsia="Times New Roman" w:hAnsi="Cambria" w:cs="Times New Roman"/>
      <w:sz w:val="20"/>
      <w:szCs w:val="20"/>
      <w:lang w:val="de-D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42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42DF"/>
    <w:rPr>
      <w:rFonts w:ascii="Cambria" w:eastAsia="Times New Roman" w:hAnsi="Cambria" w:cs="Times New Roman"/>
      <w:b/>
      <w:bCs/>
      <w:sz w:val="20"/>
      <w:szCs w:val="20"/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42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2DF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Pripravnik/ca</dc:creator>
  <cp:lastModifiedBy>WIN7</cp:lastModifiedBy>
  <cp:revision>2</cp:revision>
  <cp:lastPrinted>2017-10-05T12:01:00Z</cp:lastPrinted>
  <dcterms:created xsi:type="dcterms:W3CDTF">2017-10-19T12:16:00Z</dcterms:created>
  <dcterms:modified xsi:type="dcterms:W3CDTF">2017-10-19T12:16:00Z</dcterms:modified>
</cp:coreProperties>
</file>